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855A3C">
      <w:pPr>
        <w:pStyle w:val="Balk2"/>
        <w:rPr>
          <w:spacing w:val="-20"/>
          <w:sz w:val="26"/>
          <w:szCs w:val="26"/>
          <w:lang w:val="tr-TR"/>
        </w:rPr>
      </w:pPr>
    </w:p>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73C54D8D" wp14:editId="733D13D4">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TURKEY</w:t>
      </w:r>
    </w:p>
    <w:p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City">
        <w:smartTag w:uri="urn:schemas-microsoft-com:office:smarttags" w:element="place">
          <w:r w:rsidRPr="004D44AE">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431121" w:rsidRDefault="008910B6" w:rsidP="00431121">
      <w:pPr>
        <w:ind w:left="540"/>
        <w:jc w:val="center"/>
        <w:rPr>
          <w:spacing w:val="-20"/>
          <w:sz w:val="26"/>
          <w:szCs w:val="26"/>
          <w:lang w:val="tr-TR"/>
        </w:rPr>
      </w:pPr>
      <w:r w:rsidRPr="00E7111A">
        <w:rPr>
          <w:spacing w:val="-20"/>
          <w:sz w:val="26"/>
          <w:szCs w:val="26"/>
          <w:lang w:val="tr-TR"/>
        </w:rPr>
        <w:br w:type="page"/>
      </w:r>
    </w:p>
    <w:p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sidR="002315F7">
        <w:rPr>
          <w:b/>
          <w:color w:val="A80000"/>
          <w:sz w:val="22"/>
          <w:szCs w:val="26"/>
          <w:lang w:val="tr-TR"/>
        </w:rPr>
        <w:t>ATTENTION</w:t>
      </w:r>
      <w:r w:rsidRPr="000B5958">
        <w:rPr>
          <w:b/>
          <w:color w:val="A80000"/>
          <w:sz w:val="22"/>
          <w:szCs w:val="26"/>
          <w:lang w:val="tr-TR"/>
        </w:rPr>
        <w:t>!!!</w:t>
      </w:r>
    </w:p>
    <w:p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rsidR="00431121" w:rsidRDefault="00431121" w:rsidP="00431121">
      <w:pPr>
        <w:tabs>
          <w:tab w:val="left" w:pos="4253"/>
        </w:tabs>
        <w:jc w:val="both"/>
        <w:rPr>
          <w:b/>
          <w:spacing w:val="-20"/>
          <w:sz w:val="26"/>
          <w:szCs w:val="26"/>
          <w:lang w:val="tr-TR"/>
        </w:rPr>
      </w:pPr>
    </w:p>
    <w:p w:rsidR="00F20B08" w:rsidRPr="000E29B7" w:rsidRDefault="00F20B08" w:rsidP="00F20B08">
      <w:pPr>
        <w:jc w:val="both"/>
        <w:rPr>
          <w:spacing w:val="-20"/>
          <w:sz w:val="24"/>
          <w:szCs w:val="24"/>
          <w:lang w:val="tr-TR"/>
        </w:rPr>
      </w:pPr>
      <w:r>
        <w:rPr>
          <w:b/>
          <w:spacing w:val="-20"/>
          <w:sz w:val="24"/>
          <w:szCs w:val="24"/>
        </w:rPr>
        <w:t xml:space="preserve">             </w:t>
      </w:r>
      <w:r w:rsidRPr="000E29B7">
        <w:rPr>
          <w:b/>
          <w:spacing w:val="-20"/>
          <w:sz w:val="24"/>
          <w:szCs w:val="24"/>
        </w:rPr>
        <w:t>Product Subject to Expiry Review</w:t>
      </w:r>
      <w:r w:rsidRPr="000E29B7">
        <w:rPr>
          <w:b/>
          <w:spacing w:val="-20"/>
          <w:sz w:val="24"/>
          <w:szCs w:val="24"/>
          <w:lang w:val="tr-TR"/>
        </w:rPr>
        <w:t xml:space="preserve">:  </w:t>
      </w:r>
      <w:r w:rsidR="000F5E54" w:rsidRPr="00502B43">
        <w:rPr>
          <w:spacing w:val="-20"/>
          <w:sz w:val="24"/>
          <w:szCs w:val="24"/>
          <w:lang w:val="tr-TR"/>
        </w:rPr>
        <w:t>Uncoloured Float Glass</w:t>
      </w:r>
    </w:p>
    <w:p w:rsidR="00F20B08" w:rsidRPr="000E29B7" w:rsidRDefault="00F20B08" w:rsidP="00F20B08">
      <w:pPr>
        <w:pStyle w:val="GvdeMetni"/>
        <w:framePr w:hSpace="141" w:wrap="around" w:vAnchor="text" w:hAnchor="page" w:x="1765" w:y="353"/>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0F5E54" w:rsidRPr="00502B43">
        <w:rPr>
          <w:spacing w:val="-20"/>
          <w:szCs w:val="24"/>
          <w:lang w:val="tr-TR"/>
        </w:rPr>
        <w:t>7005.29</w:t>
      </w:r>
    </w:p>
    <w:p w:rsidR="00F20B08" w:rsidRPr="000E29B7" w:rsidRDefault="00F20B08" w:rsidP="00F20B08">
      <w:pPr>
        <w:pStyle w:val="GvdeMetni"/>
        <w:framePr w:hSpace="141" w:wrap="around" w:vAnchor="text" w:hAnchor="page" w:x="1765" w:y="353"/>
        <w:suppressOverlap/>
        <w:rPr>
          <w:spacing w:val="-20"/>
          <w:szCs w:val="24"/>
          <w:lang w:val="tr-TR"/>
        </w:rPr>
      </w:pPr>
    </w:p>
    <w:p w:rsidR="00F20B08" w:rsidRPr="000E29B7" w:rsidRDefault="00F20B08" w:rsidP="00F20B08">
      <w:pPr>
        <w:tabs>
          <w:tab w:val="left" w:pos="4253"/>
        </w:tabs>
        <w:ind w:left="540"/>
        <w:rPr>
          <w:spacing w:val="-20"/>
          <w:sz w:val="24"/>
          <w:szCs w:val="24"/>
          <w:lang w:val="tr-TR"/>
        </w:rPr>
      </w:pPr>
    </w:p>
    <w:p w:rsidR="00F20B08" w:rsidRPr="000E29B7" w:rsidRDefault="00F20B08" w:rsidP="00F20B08">
      <w:pPr>
        <w:tabs>
          <w:tab w:val="left" w:pos="4253"/>
        </w:tabs>
        <w:ind w:left="540"/>
        <w:rPr>
          <w:b/>
          <w:spacing w:val="-20"/>
          <w:sz w:val="24"/>
          <w:szCs w:val="24"/>
          <w:lang w:val="tr-TR"/>
        </w:rPr>
      </w:pPr>
      <w:r w:rsidRPr="000E29B7">
        <w:rPr>
          <w:b/>
          <w:spacing w:val="-20"/>
          <w:sz w:val="24"/>
          <w:szCs w:val="24"/>
          <w:lang w:val="tr-TR"/>
        </w:rPr>
        <w:t xml:space="preserve">Subject Countries:  </w:t>
      </w:r>
      <w:r w:rsidR="000F5E54" w:rsidRPr="00502B43">
        <w:rPr>
          <w:spacing w:val="-20"/>
          <w:sz w:val="24"/>
          <w:szCs w:val="24"/>
          <w:lang w:val="tr-TR"/>
        </w:rPr>
        <w:t>Israel</w:t>
      </w:r>
    </w:p>
    <w:p w:rsidR="00F20B08" w:rsidRPr="000E29B7" w:rsidRDefault="00F20B08" w:rsidP="00F20B08">
      <w:pPr>
        <w:tabs>
          <w:tab w:val="left" w:pos="4253"/>
        </w:tabs>
        <w:ind w:left="540"/>
        <w:rPr>
          <w:b/>
          <w:spacing w:val="-20"/>
          <w:sz w:val="24"/>
          <w:szCs w:val="24"/>
          <w:lang w:val="tr-TR"/>
        </w:rPr>
      </w:pPr>
    </w:p>
    <w:p w:rsidR="00F20B08" w:rsidRPr="000E29B7" w:rsidRDefault="00F20B08" w:rsidP="00F20B08">
      <w:pPr>
        <w:tabs>
          <w:tab w:val="left" w:pos="4253"/>
        </w:tabs>
        <w:ind w:left="540"/>
        <w:rPr>
          <w:b/>
          <w:bCs/>
          <w:spacing w:val="-20"/>
          <w:sz w:val="24"/>
          <w:szCs w:val="24"/>
        </w:rPr>
      </w:pPr>
      <w:r w:rsidRPr="000E29B7">
        <w:rPr>
          <w:b/>
          <w:bCs/>
          <w:spacing w:val="-20"/>
          <w:sz w:val="24"/>
          <w:szCs w:val="24"/>
        </w:rPr>
        <w:t xml:space="preserve">Investigation Period (IP): </w:t>
      </w:r>
      <w:r w:rsidR="000F5E54" w:rsidRPr="00DE491B">
        <w:rPr>
          <w:sz w:val="24"/>
          <w:szCs w:val="24"/>
        </w:rPr>
        <w:t>01.01.2019 - 31.12.2019</w:t>
      </w:r>
    </w:p>
    <w:p w:rsidR="00F20B08" w:rsidRPr="000E29B7" w:rsidRDefault="00F20B08" w:rsidP="00F20B08">
      <w:pPr>
        <w:tabs>
          <w:tab w:val="left" w:pos="4253"/>
        </w:tabs>
        <w:ind w:left="540"/>
        <w:rPr>
          <w:b/>
          <w:bCs/>
          <w:spacing w:val="-20"/>
          <w:sz w:val="24"/>
          <w:szCs w:val="24"/>
        </w:rPr>
      </w:pPr>
    </w:p>
    <w:p w:rsidR="00F20B08" w:rsidRPr="000E29B7" w:rsidRDefault="00F20B08" w:rsidP="00F20B08">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000F5E54" w:rsidRPr="00DE491B">
        <w:rPr>
          <w:sz w:val="24"/>
          <w:szCs w:val="24"/>
        </w:rPr>
        <w:t>01.01.2017 - 31.12.2019</w:t>
      </w:r>
    </w:p>
    <w:p w:rsidR="00F20B08" w:rsidRPr="000E29B7" w:rsidRDefault="00F20B08" w:rsidP="00F20B08">
      <w:pPr>
        <w:tabs>
          <w:tab w:val="left" w:pos="4253"/>
        </w:tabs>
        <w:ind w:left="540"/>
        <w:jc w:val="both"/>
        <w:rPr>
          <w:b/>
          <w:spacing w:val="-20"/>
          <w:sz w:val="24"/>
          <w:szCs w:val="24"/>
          <w:lang w:val="tr-TR"/>
        </w:rPr>
      </w:pPr>
    </w:p>
    <w:p w:rsidR="000F5E54" w:rsidRPr="000E29B7" w:rsidRDefault="00F20B08" w:rsidP="000F5E54">
      <w:pPr>
        <w:tabs>
          <w:tab w:val="left" w:pos="4253"/>
        </w:tabs>
        <w:ind w:left="540"/>
        <w:jc w:val="both"/>
        <w:rPr>
          <w:sz w:val="24"/>
          <w:szCs w:val="24"/>
          <w:lang w:val="tr-TR"/>
        </w:rPr>
      </w:pPr>
      <w:r w:rsidRPr="00321A90">
        <w:rPr>
          <w:b/>
          <w:bCs/>
          <w:spacing w:val="-20"/>
          <w:sz w:val="24"/>
          <w:szCs w:val="24"/>
        </w:rPr>
        <w:t>Initiation Communiqué</w:t>
      </w:r>
      <w:r w:rsidRPr="000E29B7">
        <w:rPr>
          <w:sz w:val="24"/>
          <w:szCs w:val="24"/>
        </w:rPr>
        <w:t>:</w:t>
      </w:r>
      <w:r>
        <w:rPr>
          <w:sz w:val="24"/>
          <w:szCs w:val="24"/>
        </w:rPr>
        <w:t xml:space="preserve"> </w:t>
      </w:r>
      <w:r w:rsidR="000F5E54">
        <w:rPr>
          <w:sz w:val="24"/>
          <w:szCs w:val="24"/>
        </w:rPr>
        <w:t xml:space="preserve">Communiqué on the Prevention of Unfair Competition in Imports </w:t>
      </w:r>
      <w:r w:rsidR="000F5E54" w:rsidRPr="00BF714E">
        <w:rPr>
          <w:sz w:val="24"/>
          <w:szCs w:val="24"/>
        </w:rPr>
        <w:t xml:space="preserve">(No: </w:t>
      </w:r>
      <w:r w:rsidR="000F5E54">
        <w:rPr>
          <w:sz w:val="24"/>
          <w:szCs w:val="24"/>
        </w:rPr>
        <w:t>2020</w:t>
      </w:r>
      <w:r w:rsidR="000F5E54" w:rsidRPr="00BF714E">
        <w:rPr>
          <w:sz w:val="24"/>
          <w:szCs w:val="24"/>
        </w:rPr>
        <w:t>/</w:t>
      </w:r>
      <w:r w:rsidR="000F5E54">
        <w:rPr>
          <w:sz w:val="24"/>
          <w:szCs w:val="24"/>
        </w:rPr>
        <w:t>10</w:t>
      </w:r>
      <w:r w:rsidR="000F5E54" w:rsidRPr="00BF714E">
        <w:rPr>
          <w:sz w:val="24"/>
          <w:szCs w:val="24"/>
        </w:rPr>
        <w:t>) publishe</w:t>
      </w:r>
      <w:r w:rsidR="000F5E54">
        <w:rPr>
          <w:sz w:val="24"/>
          <w:szCs w:val="24"/>
        </w:rPr>
        <w:t xml:space="preserve">d in the Official Gazette </w:t>
      </w:r>
      <w:r w:rsidR="000F5E54" w:rsidRPr="00183D55">
        <w:rPr>
          <w:sz w:val="24"/>
          <w:szCs w:val="24"/>
        </w:rPr>
        <w:t xml:space="preserve">dated </w:t>
      </w:r>
      <w:r w:rsidR="00183D55" w:rsidRPr="00183D55">
        <w:rPr>
          <w:sz w:val="24"/>
          <w:szCs w:val="24"/>
        </w:rPr>
        <w:t>June 23, 2020 and numbered 31164</w:t>
      </w:r>
      <w:bookmarkStart w:id="61" w:name="_GoBack"/>
      <w:bookmarkEnd w:id="61"/>
    </w:p>
    <w:p w:rsidR="00431121" w:rsidRPr="0066577D" w:rsidRDefault="00431121" w:rsidP="00431121">
      <w:pPr>
        <w:tabs>
          <w:tab w:val="left" w:pos="4253"/>
        </w:tabs>
        <w:ind w:left="540"/>
        <w:jc w:val="both"/>
        <w:rPr>
          <w:spacing w:val="-20"/>
          <w:sz w:val="26"/>
          <w:szCs w:val="26"/>
          <w:lang w:val="tr-TR"/>
        </w:rPr>
      </w:pPr>
    </w:p>
    <w:p w:rsidR="00481E41" w:rsidRPr="000E29B7" w:rsidRDefault="00481E41" w:rsidP="00481E41">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3360" behindDoc="0" locked="0" layoutInCell="0" allowOverlap="1" wp14:anchorId="7B264B3E" wp14:editId="072192B9">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481E41" w:rsidRDefault="00481E41" w:rsidP="00481E41">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481E41" w:rsidRDefault="00481E41" w:rsidP="00481E41">
                            <w:pPr>
                              <w:tabs>
                                <w:tab w:val="left" w:pos="4253"/>
                              </w:tabs>
                              <w:jc w:val="both"/>
                              <w:rPr>
                                <w:spacing w:val="-20"/>
                                <w:sz w:val="24"/>
                              </w:rPr>
                            </w:pPr>
                            <w:r>
                              <w:rPr>
                                <w:spacing w:val="-20"/>
                                <w:sz w:val="24"/>
                              </w:rPr>
                              <w:t xml:space="preserve">          </w:t>
                            </w:r>
                          </w:p>
                          <w:p w:rsidR="00481E41" w:rsidRDefault="00481E41" w:rsidP="00481E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264B3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481E41" w:rsidRDefault="00481E41" w:rsidP="00481E41">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481E41" w:rsidRDefault="00481E41" w:rsidP="00481E41">
                      <w:pPr>
                        <w:tabs>
                          <w:tab w:val="left" w:pos="4253"/>
                        </w:tabs>
                        <w:jc w:val="both"/>
                        <w:rPr>
                          <w:spacing w:val="-20"/>
                          <w:sz w:val="24"/>
                        </w:rPr>
                      </w:pPr>
                      <w:r>
                        <w:rPr>
                          <w:spacing w:val="-20"/>
                          <w:sz w:val="24"/>
                        </w:rPr>
                        <w:t xml:space="preserve">          </w:t>
                      </w:r>
                    </w:p>
                    <w:p w:rsidR="00481E41" w:rsidRDefault="00481E41" w:rsidP="00481E41"/>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rsidR="00481E41" w:rsidRPr="000E29B7" w:rsidRDefault="00481E41" w:rsidP="00481E41">
      <w:pPr>
        <w:keepNext/>
        <w:tabs>
          <w:tab w:val="left" w:pos="4253"/>
        </w:tabs>
        <w:spacing w:before="60"/>
        <w:ind w:left="540"/>
        <w:jc w:val="both"/>
        <w:outlineLvl w:val="7"/>
        <w:rPr>
          <w:b/>
          <w:spacing w:val="-20"/>
          <w:sz w:val="24"/>
          <w:szCs w:val="24"/>
        </w:rPr>
      </w:pPr>
      <w:r w:rsidRPr="000E29B7">
        <w:rPr>
          <w:spacing w:val="-20"/>
          <w:sz w:val="24"/>
          <w:szCs w:val="24"/>
        </w:rPr>
        <w:t>T.C. TİCARET BAKANLIĞI</w:t>
      </w:r>
    </w:p>
    <w:p w:rsidR="00481E41" w:rsidRPr="000E29B7" w:rsidRDefault="00481E41" w:rsidP="00481E41">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Söğütözü Mahallesi 2176 Cad. No: 63 06530</w:t>
      </w:r>
    </w:p>
    <w:p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 xml:space="preserve">Çankaya/Ankara </w:t>
      </w:r>
    </w:p>
    <w:p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TÜRKİYE</w:t>
      </w:r>
    </w:p>
    <w:p w:rsidR="00481E41" w:rsidRPr="000E29B7" w:rsidRDefault="00481E41" w:rsidP="00481E41">
      <w:pPr>
        <w:tabs>
          <w:tab w:val="left" w:pos="4253"/>
        </w:tabs>
        <w:ind w:left="540"/>
        <w:jc w:val="both"/>
        <w:rPr>
          <w:b/>
          <w:spacing w:val="-20"/>
          <w:sz w:val="24"/>
          <w:szCs w:val="24"/>
          <w:lang w:val="tr-TR"/>
        </w:rPr>
      </w:pPr>
    </w:p>
    <w:p w:rsidR="00481E41" w:rsidRPr="000E29B7" w:rsidRDefault="00481E41" w:rsidP="00481E41">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(Official Gazette, 01.07.1989 / 20212)</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(Official Gazette, 30.10.1999 / 23861)</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(Official Gazette, 30.10.1999 / 23861)</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rsidR="00481E41" w:rsidRPr="000E29B7" w:rsidRDefault="00481E41" w:rsidP="00481E41">
      <w:pPr>
        <w:ind w:left="540"/>
        <w:rPr>
          <w:spacing w:val="-20"/>
          <w:sz w:val="24"/>
          <w:szCs w:val="24"/>
          <w:lang w:val="tr-TR"/>
        </w:rPr>
      </w:pPr>
    </w:p>
    <w:p w:rsidR="00431121" w:rsidRPr="00E7111A" w:rsidRDefault="00431121" w:rsidP="00431121">
      <w:pPr>
        <w:tabs>
          <w:tab w:val="right" w:pos="-1985"/>
          <w:tab w:val="left" w:pos="3402"/>
        </w:tabs>
        <w:jc w:val="both"/>
        <w:rPr>
          <w:spacing w:val="-20"/>
          <w:sz w:val="26"/>
          <w:szCs w:val="26"/>
          <w:lang w:val="tr-TR"/>
        </w:rPr>
      </w:pPr>
    </w:p>
    <w:p w:rsidR="009E549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p w:rsidR="00431121" w:rsidRPr="00E7111A" w:rsidRDefault="00431121" w:rsidP="00431121">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rsidR="003706E9" w:rsidRPr="003706E9" w:rsidRDefault="003706E9">
          <w:pPr>
            <w:pStyle w:val="TBal"/>
            <w:rPr>
              <w:rFonts w:ascii="Times New Roman" w:hAnsi="Times New Roman" w:cs="Times New Roman"/>
              <w:b/>
              <w:color w:val="0D0D0D" w:themeColor="text1" w:themeTint="F2"/>
              <w:sz w:val="28"/>
              <w:szCs w:val="24"/>
              <w:u w:val="single"/>
            </w:rPr>
          </w:pPr>
          <w:r w:rsidRPr="003706E9">
            <w:rPr>
              <w:rFonts w:ascii="Times New Roman" w:hAnsi="Times New Roman" w:cs="Times New Roman"/>
              <w:b/>
              <w:color w:val="0D0D0D" w:themeColor="text1" w:themeTint="F2"/>
              <w:sz w:val="28"/>
              <w:szCs w:val="24"/>
              <w:u w:val="single"/>
            </w:rPr>
            <w:t>Table of Contents</w:t>
          </w:r>
        </w:p>
        <w:p w:rsidR="003706E9" w:rsidRPr="003706E9" w:rsidRDefault="003706E9">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rsidR="003706E9" w:rsidRPr="003706E9" w:rsidRDefault="00183D55">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rsidR="003706E9" w:rsidRPr="003706E9" w:rsidRDefault="00183D55">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rsidR="003706E9" w:rsidRPr="003706E9" w:rsidRDefault="00183D55">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rsidR="003706E9" w:rsidRPr="003706E9" w:rsidRDefault="00183D55">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rsidR="003706E9" w:rsidRPr="003706E9" w:rsidRDefault="00183D55">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rsidR="003706E9" w:rsidRPr="003706E9" w:rsidRDefault="00183D55">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rsidR="003706E9" w:rsidRPr="003706E9" w:rsidRDefault="00183D55">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rsidR="003706E9" w:rsidRPr="003706E9" w:rsidRDefault="00183D55">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rsidR="003706E9" w:rsidRPr="003706E9" w:rsidRDefault="00183D55">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_Toc5287939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rsidR="003706E9" w:rsidRPr="003706E9" w:rsidRDefault="00183D55">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_Toc5287940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183D55">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183D55">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A- 2 Legal Representative in Turkey</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183D55">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183D55">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rsidR="003706E9" w:rsidRPr="003706E9" w:rsidRDefault="00183D55">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rsidR="003706E9" w:rsidRPr="003706E9" w:rsidRDefault="00183D55">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rsidR="003706E9" w:rsidRPr="003706E9" w:rsidRDefault="00183D55">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SECTION C-EXPORT SALES OF THE PRODUCT CONCERNED TO TURKEY</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10</w:t>
            </w:r>
            <w:r w:rsidR="003706E9" w:rsidRPr="003706E9">
              <w:rPr>
                <w:noProof/>
                <w:webHidden/>
                <w:sz w:val="24"/>
                <w:szCs w:val="24"/>
              </w:rPr>
              <w:fldChar w:fldCharType="end"/>
            </w:r>
          </w:hyperlink>
        </w:p>
        <w:p w:rsidR="003706E9" w:rsidRPr="003706E9" w:rsidRDefault="00183D55">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12</w:t>
            </w:r>
            <w:r w:rsidR="003706E9" w:rsidRPr="003706E9">
              <w:rPr>
                <w:noProof/>
                <w:webHidden/>
                <w:sz w:val="24"/>
                <w:szCs w:val="24"/>
              </w:rPr>
              <w:fldChar w:fldCharType="end"/>
            </w:r>
          </w:hyperlink>
        </w:p>
        <w:p w:rsidR="003706E9" w:rsidRDefault="003706E9">
          <w:r w:rsidRPr="003706E9">
            <w:rPr>
              <w:b/>
              <w:bCs/>
              <w:sz w:val="24"/>
              <w:szCs w:val="24"/>
            </w:rPr>
            <w:fldChar w:fldCharType="end"/>
          </w:r>
        </w:p>
      </w:sdtContent>
    </w:sdt>
    <w:p w:rsidR="00206566" w:rsidRPr="00E7111A" w:rsidRDefault="00206566" w:rsidP="007D2226">
      <w:pPr>
        <w:ind w:left="540"/>
        <w:jc w:val="both"/>
        <w:rPr>
          <w:sz w:val="26"/>
          <w:szCs w:val="26"/>
          <w:lang w:val="tr-TR"/>
        </w:rPr>
      </w:pPr>
    </w:p>
    <w:p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2" w:name="_Toc217280054"/>
      <w:bookmarkStart w:id="63" w:name="_Toc236198099"/>
      <w:bookmarkStart w:id="64" w:name="_Toc5287338"/>
      <w:bookmarkStart w:id="65" w:name="_Toc5287931"/>
      <w:r w:rsidR="004A0CB7" w:rsidRPr="00563704">
        <w:rPr>
          <w:b/>
          <w:sz w:val="36"/>
          <w:szCs w:val="36"/>
        </w:rPr>
        <w:lastRenderedPageBreak/>
        <w:t>General Instructions for Completing the Questionnaire</w:t>
      </w:r>
      <w:bookmarkEnd w:id="62"/>
      <w:bookmarkEnd w:id="63"/>
      <w:bookmarkEnd w:id="64"/>
      <w:bookmarkEnd w:id="65"/>
    </w:p>
    <w:p w:rsidR="004A0CB7" w:rsidRPr="00563704" w:rsidRDefault="004A0CB7" w:rsidP="004A0CB7">
      <w:pPr>
        <w:ind w:left="540"/>
        <w:jc w:val="both"/>
        <w:rPr>
          <w:sz w:val="24"/>
        </w:rPr>
      </w:pPr>
    </w:p>
    <w:p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rsidR="004A0CB7" w:rsidRPr="00563704" w:rsidRDefault="004A0CB7" w:rsidP="004A0CB7">
      <w:pPr>
        <w:ind w:firstLine="540"/>
        <w:jc w:val="both"/>
        <w:rPr>
          <w:sz w:val="24"/>
          <w:szCs w:val="24"/>
        </w:rPr>
      </w:pPr>
    </w:p>
    <w:p w:rsidR="004A0CB7" w:rsidRPr="005714C3"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5714C3">
        <w:rPr>
          <w:bCs/>
          <w:i/>
          <w:sz w:val="24"/>
          <w:szCs w:val="24"/>
        </w:rPr>
        <w:t>I- General</w:t>
      </w:r>
      <w:bookmarkEnd w:id="66"/>
      <w:bookmarkEnd w:id="67"/>
      <w:bookmarkEnd w:id="68"/>
      <w:bookmarkEnd w:id="69"/>
      <w:bookmarkEnd w:id="70"/>
      <w:r w:rsidRPr="005714C3">
        <w:rPr>
          <w:bCs/>
          <w:i/>
          <w:sz w:val="24"/>
          <w:szCs w:val="24"/>
        </w:rPr>
        <w:t xml:space="preserve"> </w:t>
      </w:r>
    </w:p>
    <w:p w:rsidR="004A0CB7" w:rsidRPr="00563704" w:rsidRDefault="004A0CB7" w:rsidP="004A0CB7">
      <w:pPr>
        <w:tabs>
          <w:tab w:val="left" w:pos="990"/>
        </w:tabs>
        <w:ind w:left="540" w:hanging="540"/>
        <w:jc w:val="both"/>
        <w:rPr>
          <w:b/>
          <w:sz w:val="24"/>
          <w:szCs w:val="24"/>
        </w:rPr>
      </w:pPr>
      <w:r w:rsidRPr="00563704">
        <w:rPr>
          <w:b/>
          <w:sz w:val="24"/>
          <w:szCs w:val="24"/>
        </w:rPr>
        <w:tab/>
      </w:r>
    </w:p>
    <w:p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rsidR="00763C47" w:rsidRDefault="00763C47" w:rsidP="004A0CB7">
      <w:pPr>
        <w:pStyle w:val="Balk2"/>
        <w:ind w:left="540" w:hanging="540"/>
        <w:rPr>
          <w:bCs/>
          <w:i/>
          <w:sz w:val="24"/>
          <w:szCs w:val="24"/>
        </w:rPr>
      </w:pPr>
      <w:bookmarkStart w:id="71" w:name="_Toc182898680"/>
      <w:bookmarkStart w:id="72" w:name="_Toc217280056"/>
      <w:bookmarkStart w:id="73" w:name="_Toc236198101"/>
    </w:p>
    <w:p w:rsidR="004A0CB7" w:rsidRPr="005714C3" w:rsidRDefault="004A0CB7" w:rsidP="004A0CB7">
      <w:pPr>
        <w:pStyle w:val="Balk2"/>
        <w:ind w:left="540" w:hanging="540"/>
        <w:rPr>
          <w:bCs/>
          <w:i/>
          <w:sz w:val="24"/>
          <w:szCs w:val="24"/>
        </w:rPr>
      </w:pPr>
      <w:bookmarkStart w:id="74" w:name="_Toc5287340"/>
      <w:bookmarkStart w:id="75" w:name="_Toc5287933"/>
      <w:r w:rsidRPr="005714C3">
        <w:rPr>
          <w:bCs/>
          <w:i/>
          <w:sz w:val="24"/>
          <w:szCs w:val="24"/>
        </w:rPr>
        <w:t>II- Information and Documentation</w:t>
      </w:r>
      <w:bookmarkEnd w:id="71"/>
      <w:bookmarkEnd w:id="72"/>
      <w:bookmarkEnd w:id="73"/>
      <w:bookmarkEnd w:id="74"/>
      <w:bookmarkEnd w:id="75"/>
    </w:p>
    <w:p w:rsidR="004A0CB7" w:rsidRPr="00563704" w:rsidRDefault="004A0CB7" w:rsidP="004A0CB7">
      <w:pPr>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sidR="00763C47">
        <w:rPr>
          <w:b/>
          <w:sz w:val="24"/>
          <w:szCs w:val="24"/>
          <w:u w:val="single"/>
        </w:rPr>
        <w:t xml:space="preserve"> or</w:t>
      </w:r>
      <w:r w:rsidRPr="00563704">
        <w:rPr>
          <w:b/>
          <w:sz w:val="24"/>
          <w:szCs w:val="24"/>
          <w:u w:val="single"/>
        </w:rPr>
        <w:t xml:space="preserve"> DVD</w:t>
      </w:r>
      <w:r w:rsidRPr="00763C47">
        <w:rPr>
          <w:b/>
          <w:sz w:val="24"/>
          <w:szCs w:val="24"/>
          <w:u w:val="single"/>
        </w:rPr>
        <w:t xml:space="preserve"> </w:t>
      </w:r>
      <w:r w:rsidR="00763C47" w:rsidRPr="00763C47">
        <w:rPr>
          <w:b/>
          <w:sz w:val="24"/>
          <w:szCs w:val="24"/>
          <w:u w:val="single"/>
        </w:rPr>
        <w:t>or memory stick</w:t>
      </w:r>
      <w:r w:rsidR="00763C47">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should be submitted in separate files and each document in each file should be clearly marked with the appropriate letter, e.g. Section A and stapled or binded.</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rsidR="00763C47" w:rsidRDefault="00763C47" w:rsidP="00763C47">
      <w:pPr>
        <w:pStyle w:val="Balk9"/>
        <w:ind w:left="540"/>
        <w:rPr>
          <w:szCs w:val="24"/>
        </w:rPr>
      </w:pPr>
    </w:p>
    <w:p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rsidR="004A0CB7" w:rsidRPr="00563704" w:rsidRDefault="004A0CB7" w:rsidP="00763C47">
      <w:pPr>
        <w:pStyle w:val="GvdeMetni3"/>
        <w:ind w:left="540"/>
        <w:rPr>
          <w:b/>
          <w:i w:val="0"/>
          <w:szCs w:val="24"/>
        </w:rPr>
      </w:pPr>
      <w:r w:rsidRPr="00563704">
        <w:rPr>
          <w:b/>
          <w:i w:val="0"/>
          <w:szCs w:val="24"/>
        </w:rPr>
        <w:t>Supply the following details of your company.</w:t>
      </w:r>
    </w:p>
    <w:p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Name: X Company, located in Betaland, etc.</w:t>
      </w:r>
    </w:p>
    <w:p w:rsidR="00763C47" w:rsidRDefault="00763C47" w:rsidP="004A0CB7">
      <w:pPr>
        <w:pStyle w:val="Balk2"/>
        <w:ind w:left="540" w:hanging="540"/>
        <w:rPr>
          <w:bCs/>
          <w:i/>
          <w:sz w:val="24"/>
          <w:szCs w:val="24"/>
        </w:rPr>
      </w:pPr>
      <w:bookmarkStart w:id="76" w:name="_Toc182898681"/>
      <w:bookmarkStart w:id="77" w:name="_Toc217280057"/>
      <w:bookmarkStart w:id="78" w:name="_Toc236198102"/>
    </w:p>
    <w:p w:rsidR="004A0CB7" w:rsidRPr="005714C3" w:rsidRDefault="004A0CB7" w:rsidP="004A0CB7">
      <w:pPr>
        <w:pStyle w:val="Balk2"/>
        <w:ind w:left="540" w:hanging="540"/>
        <w:rPr>
          <w:bCs/>
          <w:i/>
          <w:sz w:val="24"/>
          <w:szCs w:val="24"/>
        </w:rPr>
      </w:pPr>
      <w:bookmarkStart w:id="79" w:name="_Toc5287341"/>
      <w:bookmarkStart w:id="80" w:name="_Toc5287934"/>
      <w:r w:rsidRPr="005714C3">
        <w:rPr>
          <w:bCs/>
          <w:i/>
          <w:sz w:val="24"/>
          <w:szCs w:val="24"/>
        </w:rPr>
        <w:t>III- Verification</w:t>
      </w:r>
      <w:bookmarkEnd w:id="76"/>
      <w:bookmarkEnd w:id="77"/>
      <w:bookmarkEnd w:id="78"/>
      <w:bookmarkEnd w:id="79"/>
      <w:bookmarkEnd w:id="80"/>
    </w:p>
    <w:p w:rsidR="004A0CB7" w:rsidRPr="00563704" w:rsidRDefault="004A0CB7" w:rsidP="004A0CB7">
      <w:pPr>
        <w:ind w:left="540" w:hanging="540"/>
        <w:jc w:val="both"/>
        <w:rPr>
          <w:sz w:val="24"/>
          <w:szCs w:val="24"/>
        </w:rPr>
      </w:pPr>
    </w:p>
    <w:p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rsidR="004A0CB7" w:rsidRPr="00563704" w:rsidRDefault="004A0CB7" w:rsidP="004A0CB7">
      <w:pPr>
        <w:pStyle w:val="GvdeMetniGirintisi2"/>
        <w:tabs>
          <w:tab w:val="num" w:pos="540"/>
        </w:tabs>
        <w:ind w:left="540" w:hanging="540"/>
        <w:rPr>
          <w:szCs w:val="24"/>
        </w:rPr>
      </w:pPr>
    </w:p>
    <w:p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524F25" w:rsidRDefault="00524F25" w:rsidP="004A0CB7">
      <w:pPr>
        <w:pStyle w:val="Balk2"/>
        <w:ind w:left="540" w:hanging="540"/>
        <w:rPr>
          <w:bCs/>
          <w:i/>
          <w:sz w:val="24"/>
          <w:szCs w:val="24"/>
        </w:rPr>
      </w:pPr>
      <w:bookmarkStart w:id="81" w:name="_Toc182898682"/>
      <w:bookmarkStart w:id="82" w:name="_Toc217280058"/>
      <w:bookmarkStart w:id="83" w:name="_Toc236198103"/>
    </w:p>
    <w:p w:rsidR="004A0CB7" w:rsidRPr="005714C3" w:rsidRDefault="004A0CB7" w:rsidP="004A0CB7">
      <w:pPr>
        <w:pStyle w:val="Balk2"/>
        <w:ind w:left="540" w:hanging="540"/>
        <w:rPr>
          <w:bCs/>
          <w:i/>
          <w:sz w:val="24"/>
          <w:szCs w:val="24"/>
        </w:rPr>
      </w:pPr>
      <w:bookmarkStart w:id="84" w:name="_Toc5287342"/>
      <w:bookmarkStart w:id="85" w:name="_Toc5287935"/>
      <w:r w:rsidRPr="005714C3">
        <w:rPr>
          <w:bCs/>
          <w:i/>
          <w:sz w:val="24"/>
          <w:szCs w:val="24"/>
        </w:rPr>
        <w:t>IV- Time Limits and Non-Cooperation</w:t>
      </w:r>
      <w:bookmarkEnd w:id="81"/>
      <w:bookmarkEnd w:id="82"/>
      <w:bookmarkEnd w:id="83"/>
      <w:bookmarkEnd w:id="84"/>
      <w:bookmarkEnd w:id="85"/>
    </w:p>
    <w:p w:rsidR="004A0CB7" w:rsidRPr="00563704" w:rsidRDefault="004A0CB7" w:rsidP="004A0CB7">
      <w:pPr>
        <w:ind w:left="540" w:hanging="540"/>
        <w:jc w:val="both"/>
        <w:rPr>
          <w:b/>
          <w:sz w:val="24"/>
          <w:szCs w:val="24"/>
          <w:u w:val="single"/>
        </w:rPr>
      </w:pPr>
    </w:p>
    <w:p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rsidR="004A0CB7" w:rsidRPr="00563704" w:rsidRDefault="004A0CB7" w:rsidP="004A0CB7">
      <w:pPr>
        <w:tabs>
          <w:tab w:val="num" w:pos="540"/>
        </w:tabs>
        <w:ind w:left="540" w:hanging="540"/>
        <w:jc w:val="both"/>
        <w:rPr>
          <w:sz w:val="24"/>
          <w:szCs w:val="24"/>
        </w:rPr>
      </w:pPr>
    </w:p>
    <w:p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4A0CB7" w:rsidRPr="00563704" w:rsidRDefault="004A0CB7" w:rsidP="004A0CB7">
      <w:pPr>
        <w:pStyle w:val="GvdeMetni"/>
        <w:rPr>
          <w:szCs w:val="24"/>
        </w:rPr>
      </w:pPr>
    </w:p>
    <w:p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rsidR="00524F25" w:rsidRDefault="00524F25" w:rsidP="004A0CB7">
      <w:pPr>
        <w:pStyle w:val="Balk2"/>
        <w:ind w:left="540" w:hanging="540"/>
        <w:rPr>
          <w:bCs/>
          <w:i/>
          <w:sz w:val="24"/>
          <w:szCs w:val="24"/>
        </w:rPr>
      </w:pPr>
      <w:bookmarkStart w:id="86" w:name="_Toc182898683"/>
      <w:bookmarkStart w:id="87" w:name="_Toc217280059"/>
      <w:bookmarkStart w:id="88" w:name="_Toc236198104"/>
    </w:p>
    <w:p w:rsidR="004A0CB7" w:rsidRPr="005714C3" w:rsidRDefault="004A0CB7" w:rsidP="004A0CB7">
      <w:pPr>
        <w:pStyle w:val="Balk2"/>
        <w:ind w:left="540" w:hanging="540"/>
        <w:rPr>
          <w:bCs/>
          <w:i/>
          <w:sz w:val="24"/>
          <w:szCs w:val="24"/>
        </w:rPr>
      </w:pPr>
      <w:bookmarkStart w:id="89" w:name="_Toc5287343"/>
      <w:bookmarkStart w:id="90" w:name="_Toc5287936"/>
      <w:r w:rsidRPr="005714C3">
        <w:rPr>
          <w:bCs/>
          <w:i/>
          <w:sz w:val="24"/>
          <w:szCs w:val="24"/>
        </w:rPr>
        <w:t>V- Confidential Information</w:t>
      </w:r>
      <w:bookmarkEnd w:id="86"/>
      <w:bookmarkEnd w:id="87"/>
      <w:bookmarkEnd w:id="88"/>
      <w:bookmarkEnd w:id="89"/>
      <w:bookmarkEnd w:id="90"/>
    </w:p>
    <w:p w:rsidR="004A0CB7" w:rsidRPr="00563704" w:rsidRDefault="004A0CB7" w:rsidP="004A0CB7">
      <w:pPr>
        <w:pStyle w:val="GvdeMetniGirintisi2"/>
        <w:ind w:left="540" w:hanging="540"/>
        <w:rPr>
          <w:szCs w:val="24"/>
        </w:rPr>
      </w:pPr>
    </w:p>
    <w:p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524F25" w:rsidRDefault="00524F25" w:rsidP="004A0CB7">
      <w:pPr>
        <w:pStyle w:val="Balk2"/>
        <w:ind w:left="540" w:hanging="540"/>
        <w:rPr>
          <w:bCs/>
          <w:i/>
          <w:sz w:val="24"/>
          <w:szCs w:val="24"/>
        </w:rPr>
      </w:pPr>
      <w:bookmarkStart w:id="91" w:name="_Toc182898684"/>
      <w:bookmarkStart w:id="92" w:name="_Toc217280060"/>
      <w:bookmarkStart w:id="93" w:name="_Toc236198105"/>
    </w:p>
    <w:p w:rsidR="004A0CB7" w:rsidRPr="005714C3" w:rsidRDefault="004A0CB7" w:rsidP="004A0CB7">
      <w:pPr>
        <w:pStyle w:val="Balk2"/>
        <w:ind w:left="540" w:hanging="540"/>
        <w:rPr>
          <w:bCs/>
          <w:i/>
          <w:sz w:val="24"/>
          <w:szCs w:val="24"/>
        </w:rPr>
      </w:pPr>
      <w:bookmarkStart w:id="94" w:name="_Toc5287344"/>
      <w:bookmarkStart w:id="95" w:name="_Toc5287937"/>
      <w:r w:rsidRPr="005714C3">
        <w:rPr>
          <w:bCs/>
          <w:i/>
          <w:sz w:val="24"/>
          <w:szCs w:val="24"/>
        </w:rPr>
        <w:t>VI- Certification</w:t>
      </w:r>
      <w:bookmarkEnd w:id="91"/>
      <w:bookmarkEnd w:id="92"/>
      <w:bookmarkEnd w:id="93"/>
      <w:bookmarkEnd w:id="94"/>
      <w:bookmarkEnd w:id="95"/>
    </w:p>
    <w:p w:rsidR="004A0CB7" w:rsidRPr="00563704" w:rsidRDefault="004A0CB7" w:rsidP="004A0CB7">
      <w:pPr>
        <w:ind w:left="540" w:hanging="540"/>
        <w:jc w:val="both"/>
        <w:rPr>
          <w:b/>
          <w:sz w:val="24"/>
          <w:szCs w:val="24"/>
          <w:u w:val="single"/>
        </w:rPr>
      </w:pPr>
    </w:p>
    <w:p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rsidR="00524F25" w:rsidRDefault="00524F25" w:rsidP="004A0CB7">
      <w:pPr>
        <w:pStyle w:val="Balk2"/>
        <w:ind w:left="540" w:hanging="540"/>
        <w:rPr>
          <w:bCs/>
          <w:i/>
          <w:sz w:val="24"/>
          <w:szCs w:val="24"/>
        </w:rPr>
      </w:pPr>
      <w:bookmarkStart w:id="96" w:name="_Toc182898685"/>
      <w:bookmarkStart w:id="97" w:name="_Toc217280061"/>
      <w:bookmarkStart w:id="98" w:name="_Toc236198106"/>
    </w:p>
    <w:p w:rsidR="004A0CB7" w:rsidRPr="005714C3" w:rsidRDefault="004A0CB7" w:rsidP="004A0CB7">
      <w:pPr>
        <w:pStyle w:val="Balk2"/>
        <w:ind w:left="540" w:hanging="540"/>
        <w:rPr>
          <w:bCs/>
          <w:i/>
          <w:sz w:val="24"/>
          <w:szCs w:val="24"/>
        </w:rPr>
      </w:pPr>
      <w:bookmarkStart w:id="99" w:name="_Toc5287345"/>
      <w:bookmarkStart w:id="100" w:name="_Toc5287938"/>
      <w:r w:rsidRPr="005714C3">
        <w:rPr>
          <w:bCs/>
          <w:i/>
          <w:sz w:val="24"/>
          <w:szCs w:val="24"/>
        </w:rPr>
        <w:t>VII- Language</w:t>
      </w:r>
      <w:bookmarkEnd w:id="96"/>
      <w:bookmarkEnd w:id="97"/>
      <w:bookmarkEnd w:id="98"/>
      <w:bookmarkEnd w:id="99"/>
      <w:bookmarkEnd w:id="100"/>
    </w:p>
    <w:p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rsidR="00524F25" w:rsidRDefault="00524F25" w:rsidP="004A0CB7">
      <w:pPr>
        <w:pStyle w:val="Balk2"/>
        <w:ind w:left="540" w:hanging="540"/>
        <w:rPr>
          <w:bCs/>
          <w:i/>
          <w:sz w:val="24"/>
          <w:szCs w:val="24"/>
        </w:rPr>
      </w:pPr>
      <w:bookmarkStart w:id="101" w:name="_Toc182898686"/>
      <w:bookmarkStart w:id="102" w:name="_Toc217280062"/>
      <w:bookmarkStart w:id="103" w:name="_Toc236198107"/>
    </w:p>
    <w:p w:rsidR="004A0CB7" w:rsidRPr="005714C3" w:rsidRDefault="004A0CB7" w:rsidP="004A0CB7">
      <w:pPr>
        <w:pStyle w:val="Balk2"/>
        <w:ind w:left="540" w:hanging="540"/>
        <w:rPr>
          <w:bCs/>
          <w:i/>
          <w:sz w:val="24"/>
          <w:szCs w:val="24"/>
        </w:rPr>
      </w:pPr>
      <w:bookmarkStart w:id="104" w:name="_Toc5287346"/>
      <w:bookmarkStart w:id="105" w:name="_Toc5287939"/>
      <w:r w:rsidRPr="005714C3">
        <w:rPr>
          <w:bCs/>
          <w:i/>
          <w:sz w:val="24"/>
          <w:szCs w:val="24"/>
        </w:rPr>
        <w:t>VIII- Final Remarks</w:t>
      </w:r>
      <w:bookmarkEnd w:id="101"/>
      <w:bookmarkEnd w:id="102"/>
      <w:bookmarkEnd w:id="103"/>
      <w:bookmarkEnd w:id="104"/>
      <w:bookmarkEnd w:id="105"/>
    </w:p>
    <w:p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rsidR="004A0CB7" w:rsidRDefault="004A0CB7"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Pr="00563704" w:rsidRDefault="00524F25" w:rsidP="004A0CB7">
      <w:pPr>
        <w:jc w:val="both"/>
        <w:rPr>
          <w:sz w:val="24"/>
        </w:rPr>
      </w:pPr>
    </w:p>
    <w:p w:rsidR="004A0CB7" w:rsidRPr="00E51959" w:rsidRDefault="004A0CB7" w:rsidP="004A0CB7">
      <w:pPr>
        <w:pStyle w:val="Balk1"/>
        <w:ind w:left="540" w:firstLine="0"/>
        <w:jc w:val="center"/>
        <w:rPr>
          <w:b/>
          <w:sz w:val="36"/>
          <w:szCs w:val="36"/>
        </w:rPr>
      </w:pPr>
      <w:bookmarkStart w:id="106" w:name="_Toc217280064"/>
      <w:bookmarkStart w:id="107" w:name="_Toc236198108"/>
      <w:bookmarkStart w:id="108"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6"/>
      <w:bookmarkEnd w:id="107"/>
      <w:bookmarkEnd w:id="108"/>
    </w:p>
    <w:p w:rsidR="00524F25" w:rsidRDefault="00524F25" w:rsidP="004A0CB7">
      <w:pPr>
        <w:pStyle w:val="Balk2"/>
        <w:ind w:left="540" w:hanging="540"/>
        <w:rPr>
          <w:bCs/>
          <w:i/>
          <w:sz w:val="24"/>
          <w:szCs w:val="24"/>
        </w:rPr>
      </w:pPr>
      <w:bookmarkStart w:id="109" w:name="_Toc217280065"/>
      <w:bookmarkStart w:id="110" w:name="_Toc236198109"/>
    </w:p>
    <w:p w:rsidR="00524F25" w:rsidRDefault="00524F25" w:rsidP="004A0CB7">
      <w:pPr>
        <w:pStyle w:val="Balk2"/>
        <w:ind w:left="540" w:hanging="540"/>
        <w:rPr>
          <w:bCs/>
          <w:i/>
          <w:sz w:val="24"/>
          <w:szCs w:val="24"/>
        </w:rPr>
      </w:pPr>
    </w:p>
    <w:p w:rsidR="004A0CB7" w:rsidRPr="005714C3" w:rsidRDefault="004A0CB7" w:rsidP="004A0CB7">
      <w:pPr>
        <w:pStyle w:val="Balk2"/>
        <w:ind w:left="540" w:hanging="540"/>
        <w:rPr>
          <w:bCs/>
          <w:i/>
          <w:sz w:val="24"/>
          <w:szCs w:val="24"/>
        </w:rPr>
      </w:pPr>
      <w:bookmarkStart w:id="111" w:name="_Toc5287941"/>
      <w:r w:rsidRPr="005714C3">
        <w:rPr>
          <w:bCs/>
          <w:i/>
          <w:sz w:val="24"/>
          <w:szCs w:val="24"/>
        </w:rPr>
        <w:t>A- 1 Identity and Communication</w:t>
      </w:r>
      <w:bookmarkEnd w:id="109"/>
      <w:bookmarkEnd w:id="110"/>
      <w:bookmarkEnd w:id="111"/>
    </w:p>
    <w:p w:rsidR="004A0CB7" w:rsidRDefault="004A0CB7" w:rsidP="004A0CB7">
      <w:pPr>
        <w:tabs>
          <w:tab w:val="left" w:pos="-450"/>
          <w:tab w:val="left" w:pos="8640"/>
        </w:tabs>
        <w:ind w:right="-18"/>
        <w:jc w:val="center"/>
        <w:rPr>
          <w:sz w:val="24"/>
        </w:rPr>
      </w:pPr>
    </w:p>
    <w:p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rsidR="004A0CB7" w:rsidRDefault="004A0CB7" w:rsidP="004A0CB7">
      <w:pPr>
        <w:tabs>
          <w:tab w:val="left" w:pos="0"/>
          <w:tab w:val="left" w:pos="540"/>
        </w:tabs>
        <w:ind w:right="432"/>
        <w:rPr>
          <w:sz w:val="24"/>
        </w:rPr>
      </w:pPr>
    </w:p>
    <w:p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rsidR="00524F25" w:rsidRDefault="00524F25" w:rsidP="004A0CB7">
      <w:pPr>
        <w:pStyle w:val="Balk2"/>
        <w:ind w:left="540" w:hanging="540"/>
        <w:rPr>
          <w:bCs/>
          <w:i/>
          <w:sz w:val="24"/>
          <w:szCs w:val="24"/>
        </w:rPr>
      </w:pPr>
      <w:bookmarkStart w:id="112" w:name="_Toc217280066"/>
      <w:bookmarkStart w:id="113" w:name="_Toc236198110"/>
    </w:p>
    <w:p w:rsidR="004A0CB7" w:rsidRPr="005714C3"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4"/>
      <w:bookmarkEnd w:id="115"/>
      <w:bookmarkEnd w:id="116"/>
    </w:p>
    <w:p w:rsidR="00524F25" w:rsidRDefault="00524F25" w:rsidP="00524F25">
      <w:pPr>
        <w:tabs>
          <w:tab w:val="num" w:pos="-1418"/>
        </w:tabs>
        <w:ind w:right="432"/>
        <w:rPr>
          <w:sz w:val="24"/>
        </w:rPr>
      </w:pPr>
    </w:p>
    <w:p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rsidR="00524F25" w:rsidRDefault="00524F25" w:rsidP="00E041D6">
      <w:pPr>
        <w:ind w:right="-14"/>
        <w:jc w:val="both"/>
        <w:rPr>
          <w:sz w:val="24"/>
        </w:rPr>
      </w:pPr>
    </w:p>
    <w:p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Tr="00E041D6">
        <w:trPr>
          <w:jc w:val="center"/>
        </w:trPr>
        <w:tc>
          <w:tcPr>
            <w:tcW w:w="8820" w:type="dxa"/>
            <w:gridSpan w:val="3"/>
            <w:tcBorders>
              <w:top w:val="double" w:sz="4" w:space="0" w:color="auto"/>
              <w:bottom w:val="double" w:sz="4" w:space="0" w:color="auto"/>
            </w:tcBorders>
          </w:tcPr>
          <w:p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rsidTr="00E041D6">
        <w:trPr>
          <w:jc w:val="center"/>
        </w:trPr>
        <w:tc>
          <w:tcPr>
            <w:tcW w:w="2580"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 xml:space="preserve">Percentage of </w:t>
            </w:r>
          </w:p>
          <w:p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 xml:space="preserve">Activity of </w:t>
            </w:r>
          </w:p>
          <w:p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rsidTr="00E041D6">
        <w:trPr>
          <w:trHeight w:val="333"/>
          <w:jc w:val="center"/>
        </w:trPr>
        <w:tc>
          <w:tcPr>
            <w:tcW w:w="2580" w:type="dxa"/>
          </w:tcPr>
          <w:p w:rsidR="004A0CB7" w:rsidRPr="006A580F" w:rsidRDefault="004A0CB7" w:rsidP="00D261AE">
            <w:pPr>
              <w:ind w:left="540" w:right="432" w:hanging="540"/>
              <w:rPr>
                <w:sz w:val="18"/>
                <w:szCs w:val="18"/>
              </w:rPr>
            </w:pPr>
          </w:p>
        </w:tc>
        <w:tc>
          <w:tcPr>
            <w:tcW w:w="3386" w:type="dxa"/>
          </w:tcPr>
          <w:p w:rsidR="004A0CB7" w:rsidRPr="006A580F" w:rsidRDefault="004A0CB7" w:rsidP="00E041D6">
            <w:pPr>
              <w:ind w:left="540" w:right="432" w:hanging="540"/>
              <w:jc w:val="center"/>
              <w:rPr>
                <w:sz w:val="18"/>
                <w:szCs w:val="18"/>
              </w:rPr>
            </w:pPr>
          </w:p>
        </w:tc>
        <w:tc>
          <w:tcPr>
            <w:tcW w:w="2854" w:type="dxa"/>
          </w:tcPr>
          <w:p w:rsidR="004A0CB7" w:rsidRPr="006A580F" w:rsidRDefault="004A0CB7" w:rsidP="00D261AE">
            <w:pPr>
              <w:ind w:left="540" w:right="432" w:hanging="540"/>
              <w:rPr>
                <w:sz w:val="18"/>
                <w:szCs w:val="18"/>
              </w:rPr>
            </w:pPr>
          </w:p>
        </w:tc>
      </w:tr>
      <w:tr w:rsidR="004A0CB7" w:rsidRPr="006A580F" w:rsidTr="00E041D6">
        <w:trPr>
          <w:jc w:val="center"/>
        </w:trPr>
        <w:tc>
          <w:tcPr>
            <w:tcW w:w="2580" w:type="dxa"/>
          </w:tcPr>
          <w:p w:rsidR="004A0CB7" w:rsidRPr="006A580F" w:rsidRDefault="004A0CB7" w:rsidP="00D261AE">
            <w:pPr>
              <w:ind w:left="540" w:right="432" w:hanging="540"/>
              <w:rPr>
                <w:sz w:val="18"/>
                <w:szCs w:val="18"/>
              </w:rPr>
            </w:pPr>
          </w:p>
        </w:tc>
        <w:tc>
          <w:tcPr>
            <w:tcW w:w="3386" w:type="dxa"/>
          </w:tcPr>
          <w:p w:rsidR="004A0CB7" w:rsidRPr="006A580F" w:rsidRDefault="004A0CB7" w:rsidP="00D261AE">
            <w:pPr>
              <w:ind w:left="540" w:right="432" w:hanging="540"/>
              <w:rPr>
                <w:sz w:val="18"/>
                <w:szCs w:val="18"/>
              </w:rPr>
            </w:pPr>
          </w:p>
        </w:tc>
        <w:tc>
          <w:tcPr>
            <w:tcW w:w="2854" w:type="dxa"/>
          </w:tcPr>
          <w:p w:rsidR="004A0CB7" w:rsidRPr="006A580F" w:rsidRDefault="004A0CB7" w:rsidP="00D261AE">
            <w:pPr>
              <w:ind w:left="540" w:right="432" w:hanging="540"/>
              <w:rPr>
                <w:sz w:val="18"/>
                <w:szCs w:val="18"/>
              </w:rPr>
            </w:pPr>
          </w:p>
        </w:tc>
      </w:tr>
    </w:tbl>
    <w:p w:rsidR="00E041D6" w:rsidRDefault="00E041D6" w:rsidP="004A0CB7">
      <w:pPr>
        <w:tabs>
          <w:tab w:val="left" w:pos="1440"/>
          <w:tab w:val="left" w:pos="1872"/>
        </w:tabs>
        <w:ind w:left="540" w:right="-18" w:hanging="540"/>
        <w:jc w:val="both"/>
        <w:rPr>
          <w:sz w:val="24"/>
        </w:rPr>
      </w:pPr>
    </w:p>
    <w:p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rsidR="004A0CB7" w:rsidRDefault="004A0CB7" w:rsidP="004A0CB7">
      <w:pPr>
        <w:ind w:right="-14"/>
        <w:jc w:val="both"/>
        <w:rPr>
          <w:sz w:val="24"/>
        </w:rPr>
      </w:pPr>
    </w:p>
    <w:p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4A0CB7" w:rsidRDefault="004A0CB7" w:rsidP="004A0CB7">
      <w:pPr>
        <w:ind w:left="540" w:right="-18" w:hanging="540"/>
        <w:jc w:val="both"/>
        <w:rPr>
          <w:sz w:val="24"/>
        </w:rPr>
      </w:pPr>
    </w:p>
    <w:p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5055EF" w:rsidRDefault="005055EF" w:rsidP="005055EF">
      <w:pPr>
        <w:pStyle w:val="ListeParagraf"/>
        <w:rPr>
          <w:sz w:val="24"/>
        </w:rPr>
      </w:pPr>
    </w:p>
    <w:p w:rsidR="004A0CB7"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rsidR="004A0CB7" w:rsidRPr="00C02152" w:rsidRDefault="005055EF" w:rsidP="00D261AE">
            <w:pPr>
              <w:tabs>
                <w:tab w:val="left" w:pos="972"/>
                <w:tab w:val="left" w:pos="1044"/>
              </w:tabs>
              <w:ind w:right="72"/>
              <w:rPr>
                <w:b/>
                <w:sz w:val="24"/>
                <w:szCs w:val="24"/>
              </w:rPr>
            </w:pPr>
            <w:r>
              <w:rPr>
                <w:b/>
                <w:sz w:val="24"/>
                <w:szCs w:val="24"/>
              </w:rPr>
              <w:t>Table A-2</w:t>
            </w:r>
            <w:r w:rsidR="004A0CB7">
              <w:rPr>
                <w:b/>
                <w:sz w:val="24"/>
                <w:szCs w:val="24"/>
              </w:rPr>
              <w:t>.5 “LIST OF RELATED COMPANIES”</w:t>
            </w:r>
          </w:p>
        </w:tc>
      </w:tr>
      <w:tr w:rsidR="004A0CB7" w:rsidRPr="006A580F" w:rsidTr="00D261AE">
        <w:tc>
          <w:tcPr>
            <w:tcW w:w="1260" w:type="dxa"/>
            <w:tcBorders>
              <w:top w:val="double" w:sz="4" w:space="0" w:color="auto"/>
              <w:left w:val="double" w:sz="4" w:space="0" w:color="auto"/>
              <w:bottom w:val="single" w:sz="4" w:space="0" w:color="auto"/>
            </w:tcBorders>
            <w:shd w:val="clear" w:color="auto" w:fill="auto"/>
          </w:tcPr>
          <w:p w:rsidR="004A0CB7" w:rsidRPr="006A580F"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List</w:t>
            </w:r>
          </w:p>
          <w:p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6" w:space="0" w:color="auto"/>
              <w:left w:val="double" w:sz="4"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nil"/>
              <w:left w:val="double" w:sz="4" w:space="0" w:color="auto"/>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bl>
    <w:p w:rsidR="004A0CB7" w:rsidRDefault="004A0CB7" w:rsidP="004A0CB7">
      <w:pPr>
        <w:tabs>
          <w:tab w:val="left" w:pos="720"/>
        </w:tabs>
        <w:ind w:left="540" w:hanging="540"/>
        <w:jc w:val="both"/>
        <w:rPr>
          <w:sz w:val="24"/>
        </w:rPr>
      </w:pPr>
    </w:p>
    <w:p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4A0CB7" w:rsidRDefault="004A0CB7" w:rsidP="004A0CB7">
      <w:pPr>
        <w:tabs>
          <w:tab w:val="left" w:pos="-709"/>
        </w:tabs>
        <w:jc w:val="both"/>
        <w:rPr>
          <w:sz w:val="24"/>
        </w:rPr>
      </w:pPr>
    </w:p>
    <w:p w:rsidR="004A0CB7" w:rsidRDefault="004A0CB7" w:rsidP="004A0CB7">
      <w:pPr>
        <w:jc w:val="both"/>
        <w:rPr>
          <w:sz w:val="24"/>
        </w:rPr>
      </w:pPr>
    </w:p>
    <w:p w:rsidR="004A0CB7" w:rsidRDefault="004A0CB7"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Pr="00E83A15" w:rsidRDefault="004A0CB7" w:rsidP="004A0CB7">
      <w:pPr>
        <w:pStyle w:val="Balk1"/>
        <w:ind w:left="540" w:firstLine="0"/>
        <w:jc w:val="center"/>
        <w:rPr>
          <w:b/>
          <w:sz w:val="36"/>
          <w:szCs w:val="36"/>
        </w:rPr>
      </w:pPr>
      <w:bookmarkStart w:id="117" w:name="_Toc236198112"/>
      <w:bookmarkStart w:id="118" w:name="_Toc5287944"/>
      <w:r w:rsidRPr="00E83A15">
        <w:rPr>
          <w:b/>
          <w:sz w:val="36"/>
          <w:szCs w:val="36"/>
        </w:rPr>
        <w:lastRenderedPageBreak/>
        <w:t>SECTION B- OPERATING STATISTICS</w:t>
      </w:r>
      <w:bookmarkEnd w:id="117"/>
      <w:bookmarkEnd w:id="118"/>
    </w:p>
    <w:p w:rsidR="004A0CB7" w:rsidRDefault="004A0CB7" w:rsidP="004A0CB7">
      <w:pPr>
        <w:ind w:left="709" w:hanging="709"/>
        <w:rPr>
          <w:b/>
          <w:sz w:val="24"/>
        </w:rPr>
      </w:pPr>
    </w:p>
    <w:p w:rsidR="00524F25" w:rsidRPr="00563704" w:rsidRDefault="00524F25" w:rsidP="004A0CB7">
      <w:pPr>
        <w:ind w:left="709" w:hanging="709"/>
        <w:rPr>
          <w:b/>
          <w:sz w:val="24"/>
        </w:rPr>
      </w:pPr>
    </w:p>
    <w:p w:rsidR="004A0CB7" w:rsidRPr="005714C3" w:rsidRDefault="004A0CB7" w:rsidP="004A0CB7">
      <w:pPr>
        <w:pStyle w:val="Balk2"/>
        <w:ind w:left="540" w:hanging="540"/>
        <w:rPr>
          <w:bCs/>
          <w:i/>
          <w:sz w:val="24"/>
          <w:szCs w:val="24"/>
        </w:rPr>
      </w:pPr>
      <w:bookmarkStart w:id="119" w:name="_Toc236198113"/>
      <w:bookmarkStart w:id="120" w:name="_Toc5287945"/>
      <w:r w:rsidRPr="005714C3">
        <w:rPr>
          <w:bCs/>
          <w:i/>
          <w:sz w:val="24"/>
          <w:szCs w:val="24"/>
        </w:rPr>
        <w:t>B - 1</w:t>
      </w:r>
      <w:r w:rsidRPr="005714C3">
        <w:rPr>
          <w:bCs/>
          <w:i/>
          <w:sz w:val="24"/>
          <w:szCs w:val="24"/>
        </w:rPr>
        <w:tab/>
        <w:t>Total Quantity and Value of Sales</w:t>
      </w:r>
      <w:bookmarkEnd w:id="119"/>
      <w:bookmarkEnd w:id="120"/>
    </w:p>
    <w:p w:rsidR="004A0CB7" w:rsidRPr="00563704" w:rsidRDefault="004A0CB7" w:rsidP="004A0CB7">
      <w:pPr>
        <w:ind w:left="720" w:hanging="720"/>
        <w:rPr>
          <w:sz w:val="16"/>
        </w:rPr>
      </w:pPr>
    </w:p>
    <w:p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rsidR="004A0CB7" w:rsidRPr="00563704" w:rsidRDefault="004A0CB7" w:rsidP="004A0CB7">
      <w:pPr>
        <w:ind w:left="540" w:hanging="540"/>
        <w:jc w:val="both"/>
        <w:rPr>
          <w:sz w:val="24"/>
        </w:rPr>
      </w:pPr>
    </w:p>
    <w:tbl>
      <w:tblPr>
        <w:tblW w:w="878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44"/>
        <w:gridCol w:w="2081"/>
        <w:gridCol w:w="2081"/>
        <w:gridCol w:w="2082"/>
      </w:tblGrid>
      <w:tr w:rsidR="004A0CB7" w:rsidRPr="00563704" w:rsidTr="00D261AE">
        <w:trPr>
          <w:trHeight w:val="312"/>
        </w:trPr>
        <w:tc>
          <w:tcPr>
            <w:tcW w:w="8788" w:type="dxa"/>
            <w:gridSpan w:val="4"/>
            <w:tcBorders>
              <w:top w:val="double" w:sz="6" w:space="0" w:color="auto"/>
              <w:bottom w:val="double" w:sz="6" w:space="0" w:color="auto"/>
            </w:tcBorders>
            <w:shd w:val="pct5" w:color="auto" w:fill="auto"/>
          </w:tcPr>
          <w:p w:rsidR="004A0CB7" w:rsidRDefault="004A0CB7" w:rsidP="00D261AE">
            <w:pPr>
              <w:rPr>
                <w:b/>
                <w:sz w:val="24"/>
              </w:rPr>
            </w:pPr>
            <w:r>
              <w:rPr>
                <w:b/>
                <w:sz w:val="24"/>
                <w:szCs w:val="24"/>
              </w:rPr>
              <w:t>Table B-1.i “Sales Volume”</w:t>
            </w:r>
          </w:p>
        </w:tc>
      </w:tr>
      <w:tr w:rsidR="004A0CB7" w:rsidRPr="00563704" w:rsidTr="00864A77">
        <w:trPr>
          <w:trHeight w:val="410"/>
        </w:trPr>
        <w:tc>
          <w:tcPr>
            <w:tcW w:w="2544" w:type="dxa"/>
            <w:tcBorders>
              <w:top w:val="double" w:sz="6" w:space="0" w:color="auto"/>
              <w:bottom w:val="double" w:sz="6" w:space="0" w:color="auto"/>
            </w:tcBorders>
            <w:shd w:val="pct5" w:color="auto" w:fill="auto"/>
          </w:tcPr>
          <w:p w:rsidR="004A0CB7" w:rsidRPr="00563704" w:rsidRDefault="004A0CB7" w:rsidP="00D261AE">
            <w:pPr>
              <w:jc w:val="both"/>
              <w:rPr>
                <w:b/>
                <w:sz w:val="24"/>
              </w:rPr>
            </w:pPr>
            <w:r w:rsidRPr="00563704">
              <w:rPr>
                <w:b/>
                <w:sz w:val="24"/>
              </w:rPr>
              <w:t>Sales Volume</w:t>
            </w:r>
            <w:r w:rsidR="00C2654F">
              <w:rPr>
                <w:b/>
                <w:sz w:val="24"/>
              </w:rPr>
              <w:t xml:space="preserve"> </w:t>
            </w:r>
          </w:p>
        </w:tc>
        <w:tc>
          <w:tcPr>
            <w:tcW w:w="2081" w:type="dxa"/>
            <w:tcBorders>
              <w:top w:val="double" w:sz="6" w:space="0" w:color="auto"/>
              <w:bottom w:val="double" w:sz="6" w:space="0" w:color="auto"/>
            </w:tcBorders>
            <w:shd w:val="pct5" w:color="auto" w:fill="auto"/>
          </w:tcPr>
          <w:p w:rsidR="004A0CB7" w:rsidRPr="00563704" w:rsidRDefault="004A0CB7" w:rsidP="00D261AE">
            <w:pPr>
              <w:jc w:val="center"/>
              <w:rPr>
                <w:b/>
                <w:sz w:val="24"/>
              </w:rPr>
            </w:pPr>
            <w:r>
              <w:rPr>
                <w:b/>
                <w:sz w:val="24"/>
              </w:rPr>
              <w:t>IP-2</w:t>
            </w:r>
          </w:p>
        </w:tc>
        <w:tc>
          <w:tcPr>
            <w:tcW w:w="2081" w:type="dxa"/>
            <w:tcBorders>
              <w:top w:val="double" w:sz="6" w:space="0" w:color="auto"/>
              <w:bottom w:val="double" w:sz="6" w:space="0" w:color="auto"/>
            </w:tcBorders>
            <w:shd w:val="pct5" w:color="auto" w:fill="auto"/>
          </w:tcPr>
          <w:p w:rsidR="004A0CB7" w:rsidRPr="00563704" w:rsidRDefault="004A0CB7" w:rsidP="00D261AE">
            <w:pPr>
              <w:jc w:val="center"/>
              <w:rPr>
                <w:b/>
                <w:sz w:val="24"/>
              </w:rPr>
            </w:pPr>
            <w:r>
              <w:rPr>
                <w:b/>
                <w:sz w:val="24"/>
              </w:rPr>
              <w:t>IP-1</w:t>
            </w:r>
          </w:p>
        </w:tc>
        <w:tc>
          <w:tcPr>
            <w:tcW w:w="2082" w:type="dxa"/>
            <w:tcBorders>
              <w:top w:val="double" w:sz="6" w:space="0" w:color="auto"/>
              <w:bottom w:val="double" w:sz="6" w:space="0" w:color="auto"/>
            </w:tcBorders>
            <w:shd w:val="pct5" w:color="auto" w:fill="auto"/>
          </w:tcPr>
          <w:p w:rsidR="004A0CB7" w:rsidRPr="00563704" w:rsidRDefault="004A0CB7" w:rsidP="0063590B">
            <w:pPr>
              <w:jc w:val="center"/>
              <w:rPr>
                <w:b/>
                <w:sz w:val="24"/>
              </w:rPr>
            </w:pPr>
            <w:r>
              <w:rPr>
                <w:b/>
                <w:sz w:val="24"/>
              </w:rPr>
              <w:t xml:space="preserve">IP </w:t>
            </w:r>
          </w:p>
        </w:tc>
      </w:tr>
      <w:tr w:rsidR="004A0CB7" w:rsidRPr="00563704" w:rsidTr="00D261AE">
        <w:tc>
          <w:tcPr>
            <w:tcW w:w="2544" w:type="dxa"/>
          </w:tcPr>
          <w:p w:rsidR="004A0CB7" w:rsidRPr="00563704" w:rsidRDefault="00026843" w:rsidP="00026843">
            <w:pPr>
              <w:rPr>
                <w:sz w:val="24"/>
              </w:rPr>
            </w:pPr>
            <w:r>
              <w:rPr>
                <w:sz w:val="24"/>
              </w:rPr>
              <w:t>E</w:t>
            </w:r>
            <w:r w:rsidR="004A0CB7" w:rsidRPr="00563704">
              <w:rPr>
                <w:sz w:val="24"/>
              </w:rPr>
              <w:t>xport to Turkey</w:t>
            </w:r>
          </w:p>
        </w:tc>
        <w:tc>
          <w:tcPr>
            <w:tcW w:w="2081" w:type="dxa"/>
          </w:tcPr>
          <w:p w:rsidR="004A0CB7" w:rsidRPr="00563704" w:rsidRDefault="004A0CB7" w:rsidP="00D261AE">
            <w:pPr>
              <w:jc w:val="both"/>
              <w:rPr>
                <w:sz w:val="24"/>
              </w:rPr>
            </w:pPr>
          </w:p>
        </w:tc>
        <w:tc>
          <w:tcPr>
            <w:tcW w:w="2081" w:type="dxa"/>
          </w:tcPr>
          <w:p w:rsidR="004A0CB7" w:rsidRPr="00563704" w:rsidRDefault="004A0CB7" w:rsidP="00D261AE">
            <w:pPr>
              <w:jc w:val="both"/>
              <w:rPr>
                <w:sz w:val="24"/>
              </w:rPr>
            </w:pPr>
          </w:p>
        </w:tc>
        <w:tc>
          <w:tcPr>
            <w:tcW w:w="2082" w:type="dxa"/>
          </w:tcPr>
          <w:p w:rsidR="004A0CB7" w:rsidRPr="00563704" w:rsidRDefault="004A0CB7" w:rsidP="00D261AE">
            <w:pPr>
              <w:jc w:val="both"/>
              <w:rPr>
                <w:sz w:val="24"/>
              </w:rPr>
            </w:pPr>
          </w:p>
        </w:tc>
      </w:tr>
      <w:tr w:rsidR="004A0CB7" w:rsidRPr="00563704" w:rsidTr="00D261AE">
        <w:tc>
          <w:tcPr>
            <w:tcW w:w="2544" w:type="dxa"/>
          </w:tcPr>
          <w:p w:rsidR="004A0CB7" w:rsidRPr="00563704" w:rsidRDefault="00026843" w:rsidP="00664BAB">
            <w:pPr>
              <w:rPr>
                <w:sz w:val="24"/>
              </w:rPr>
            </w:pPr>
            <w:r>
              <w:rPr>
                <w:sz w:val="24"/>
              </w:rPr>
              <w:t>E</w:t>
            </w:r>
            <w:r w:rsidR="004A0CB7" w:rsidRPr="00563704">
              <w:rPr>
                <w:sz w:val="24"/>
              </w:rPr>
              <w:t xml:space="preserve">xport to </w:t>
            </w:r>
            <w:r w:rsidR="00664BAB">
              <w:rPr>
                <w:sz w:val="24"/>
              </w:rPr>
              <w:t>O</w:t>
            </w:r>
            <w:r w:rsidR="004A0CB7" w:rsidRPr="00563704">
              <w:rPr>
                <w:sz w:val="24"/>
              </w:rPr>
              <w:t xml:space="preserve">ther </w:t>
            </w:r>
            <w:r w:rsidR="00664BAB">
              <w:rPr>
                <w:sz w:val="24"/>
              </w:rPr>
              <w:t>C</w:t>
            </w:r>
            <w:r w:rsidR="004A0CB7" w:rsidRPr="00563704">
              <w:rPr>
                <w:sz w:val="24"/>
              </w:rPr>
              <w:t>ountries</w:t>
            </w:r>
          </w:p>
        </w:tc>
        <w:tc>
          <w:tcPr>
            <w:tcW w:w="2081" w:type="dxa"/>
          </w:tcPr>
          <w:p w:rsidR="004A0CB7" w:rsidRPr="00563704" w:rsidRDefault="004A0CB7" w:rsidP="00D261AE">
            <w:pPr>
              <w:jc w:val="both"/>
              <w:rPr>
                <w:sz w:val="24"/>
              </w:rPr>
            </w:pPr>
          </w:p>
        </w:tc>
        <w:tc>
          <w:tcPr>
            <w:tcW w:w="2081" w:type="dxa"/>
          </w:tcPr>
          <w:p w:rsidR="004A0CB7" w:rsidRPr="00563704" w:rsidRDefault="004A0CB7" w:rsidP="00D261AE">
            <w:pPr>
              <w:jc w:val="both"/>
              <w:rPr>
                <w:sz w:val="24"/>
              </w:rPr>
            </w:pPr>
          </w:p>
        </w:tc>
        <w:tc>
          <w:tcPr>
            <w:tcW w:w="2082" w:type="dxa"/>
          </w:tcPr>
          <w:p w:rsidR="004A0CB7" w:rsidRPr="00563704" w:rsidRDefault="004A0CB7" w:rsidP="00D261AE">
            <w:pPr>
              <w:jc w:val="both"/>
              <w:rPr>
                <w:sz w:val="24"/>
              </w:rPr>
            </w:pPr>
          </w:p>
        </w:tc>
      </w:tr>
      <w:tr w:rsidR="004A0CB7" w:rsidRPr="00563704" w:rsidTr="00D261AE">
        <w:tc>
          <w:tcPr>
            <w:tcW w:w="2544" w:type="dxa"/>
          </w:tcPr>
          <w:p w:rsidR="004A0CB7" w:rsidRPr="00563704" w:rsidRDefault="00664BAB" w:rsidP="00664BAB">
            <w:pPr>
              <w:rPr>
                <w:sz w:val="24"/>
              </w:rPr>
            </w:pPr>
            <w:r>
              <w:rPr>
                <w:sz w:val="24"/>
              </w:rPr>
              <w:t>Total S</w:t>
            </w:r>
            <w:r w:rsidR="004A0CB7" w:rsidRPr="00563704">
              <w:rPr>
                <w:sz w:val="24"/>
              </w:rPr>
              <w:t xml:space="preserve">ales </w:t>
            </w:r>
            <w:r>
              <w:rPr>
                <w:sz w:val="24"/>
              </w:rPr>
              <w:t>V</w:t>
            </w:r>
            <w:r w:rsidR="004A0CB7" w:rsidRPr="00563704">
              <w:rPr>
                <w:sz w:val="24"/>
              </w:rPr>
              <w:t>olume</w:t>
            </w:r>
          </w:p>
        </w:tc>
        <w:tc>
          <w:tcPr>
            <w:tcW w:w="2081" w:type="dxa"/>
          </w:tcPr>
          <w:p w:rsidR="004A0CB7" w:rsidRPr="00563704" w:rsidRDefault="004A0CB7" w:rsidP="00D261AE">
            <w:pPr>
              <w:jc w:val="both"/>
              <w:rPr>
                <w:sz w:val="24"/>
              </w:rPr>
            </w:pPr>
          </w:p>
        </w:tc>
        <w:tc>
          <w:tcPr>
            <w:tcW w:w="2081" w:type="dxa"/>
          </w:tcPr>
          <w:p w:rsidR="004A0CB7" w:rsidRPr="00563704" w:rsidRDefault="004A0CB7" w:rsidP="00D261AE">
            <w:pPr>
              <w:jc w:val="both"/>
              <w:rPr>
                <w:sz w:val="24"/>
              </w:rPr>
            </w:pPr>
          </w:p>
        </w:tc>
        <w:tc>
          <w:tcPr>
            <w:tcW w:w="2082" w:type="dxa"/>
          </w:tcPr>
          <w:p w:rsidR="004A0CB7" w:rsidRPr="00563704" w:rsidRDefault="004A0CB7" w:rsidP="00D261AE">
            <w:pPr>
              <w:jc w:val="both"/>
              <w:rPr>
                <w:sz w:val="24"/>
              </w:rPr>
            </w:pPr>
          </w:p>
        </w:tc>
      </w:tr>
    </w:tbl>
    <w:p w:rsidR="004A0CB7" w:rsidRPr="00563704" w:rsidRDefault="004A0CB7" w:rsidP="004A0CB7">
      <w:pPr>
        <w:ind w:left="540" w:hanging="540"/>
        <w:jc w:val="both"/>
        <w:rPr>
          <w:sz w:val="24"/>
        </w:rPr>
      </w:pPr>
    </w:p>
    <w:p w:rsidR="004A0CB7" w:rsidRDefault="004A0CB7" w:rsidP="004A0CB7">
      <w:pPr>
        <w:ind w:left="540" w:hanging="540"/>
        <w:jc w:val="both"/>
        <w:rPr>
          <w:sz w:val="24"/>
        </w:rPr>
      </w:pPr>
    </w:p>
    <w:tbl>
      <w:tblPr>
        <w:tblW w:w="878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44"/>
        <w:gridCol w:w="2081"/>
        <w:gridCol w:w="2081"/>
        <w:gridCol w:w="2082"/>
      </w:tblGrid>
      <w:tr w:rsidR="004A0CB7" w:rsidRPr="00563704" w:rsidTr="00D261AE">
        <w:trPr>
          <w:trHeight w:val="312"/>
        </w:trPr>
        <w:tc>
          <w:tcPr>
            <w:tcW w:w="8788" w:type="dxa"/>
            <w:gridSpan w:val="4"/>
            <w:tcBorders>
              <w:top w:val="double" w:sz="6" w:space="0" w:color="auto"/>
              <w:bottom w:val="double" w:sz="6" w:space="0" w:color="auto"/>
            </w:tcBorders>
            <w:shd w:val="pct5" w:color="auto" w:fill="auto"/>
          </w:tcPr>
          <w:p w:rsidR="004A0CB7" w:rsidRDefault="004A0CB7" w:rsidP="00D261AE">
            <w:pPr>
              <w:rPr>
                <w:b/>
                <w:sz w:val="24"/>
              </w:rPr>
            </w:pPr>
            <w:r>
              <w:rPr>
                <w:b/>
                <w:sz w:val="24"/>
                <w:szCs w:val="24"/>
              </w:rPr>
              <w:t>Table B-1.ii “Sales Value”</w:t>
            </w:r>
          </w:p>
        </w:tc>
      </w:tr>
      <w:tr w:rsidR="004A0CB7" w:rsidRPr="00563704" w:rsidTr="00864A77">
        <w:trPr>
          <w:trHeight w:val="336"/>
        </w:trPr>
        <w:tc>
          <w:tcPr>
            <w:tcW w:w="2544" w:type="dxa"/>
            <w:tcBorders>
              <w:top w:val="double" w:sz="6" w:space="0" w:color="auto"/>
              <w:bottom w:val="double" w:sz="6" w:space="0" w:color="auto"/>
            </w:tcBorders>
            <w:shd w:val="pct5" w:color="auto" w:fill="auto"/>
          </w:tcPr>
          <w:p w:rsidR="004A0CB7" w:rsidRPr="00563704" w:rsidRDefault="004A0CB7" w:rsidP="00D261AE">
            <w:pPr>
              <w:jc w:val="both"/>
              <w:rPr>
                <w:b/>
                <w:sz w:val="24"/>
              </w:rPr>
            </w:pPr>
            <w:r w:rsidRPr="00563704">
              <w:rPr>
                <w:b/>
                <w:sz w:val="24"/>
              </w:rPr>
              <w:t>Sales V</w:t>
            </w:r>
            <w:r>
              <w:rPr>
                <w:b/>
                <w:sz w:val="24"/>
              </w:rPr>
              <w:t>alue</w:t>
            </w:r>
          </w:p>
        </w:tc>
        <w:tc>
          <w:tcPr>
            <w:tcW w:w="2081" w:type="dxa"/>
            <w:tcBorders>
              <w:top w:val="double" w:sz="6" w:space="0" w:color="auto"/>
              <w:bottom w:val="double" w:sz="6" w:space="0" w:color="auto"/>
            </w:tcBorders>
            <w:shd w:val="pct5" w:color="auto" w:fill="auto"/>
          </w:tcPr>
          <w:p w:rsidR="004A0CB7" w:rsidRPr="00563704" w:rsidRDefault="004A0CB7" w:rsidP="00D261AE">
            <w:pPr>
              <w:jc w:val="center"/>
              <w:rPr>
                <w:b/>
                <w:sz w:val="24"/>
              </w:rPr>
            </w:pPr>
            <w:r>
              <w:rPr>
                <w:b/>
                <w:sz w:val="24"/>
              </w:rPr>
              <w:t>IP-2</w:t>
            </w:r>
          </w:p>
        </w:tc>
        <w:tc>
          <w:tcPr>
            <w:tcW w:w="2081" w:type="dxa"/>
            <w:tcBorders>
              <w:top w:val="double" w:sz="6" w:space="0" w:color="auto"/>
              <w:bottom w:val="double" w:sz="6" w:space="0" w:color="auto"/>
            </w:tcBorders>
            <w:shd w:val="pct5" w:color="auto" w:fill="auto"/>
          </w:tcPr>
          <w:p w:rsidR="004A0CB7" w:rsidRPr="00563704" w:rsidRDefault="004A0CB7" w:rsidP="00D261AE">
            <w:pPr>
              <w:jc w:val="center"/>
              <w:rPr>
                <w:b/>
                <w:sz w:val="24"/>
              </w:rPr>
            </w:pPr>
            <w:r>
              <w:rPr>
                <w:b/>
                <w:sz w:val="24"/>
              </w:rPr>
              <w:t>IP-1</w:t>
            </w:r>
          </w:p>
        </w:tc>
        <w:tc>
          <w:tcPr>
            <w:tcW w:w="2082" w:type="dxa"/>
            <w:tcBorders>
              <w:top w:val="double" w:sz="6" w:space="0" w:color="auto"/>
              <w:bottom w:val="double" w:sz="6" w:space="0" w:color="auto"/>
            </w:tcBorders>
            <w:shd w:val="pct5" w:color="auto" w:fill="auto"/>
          </w:tcPr>
          <w:p w:rsidR="004A0CB7" w:rsidRPr="00563704" w:rsidRDefault="004A0CB7" w:rsidP="0063590B">
            <w:pPr>
              <w:jc w:val="center"/>
              <w:rPr>
                <w:b/>
                <w:sz w:val="24"/>
              </w:rPr>
            </w:pPr>
            <w:r>
              <w:rPr>
                <w:b/>
                <w:sz w:val="24"/>
              </w:rPr>
              <w:t xml:space="preserve">IP </w:t>
            </w:r>
          </w:p>
        </w:tc>
      </w:tr>
      <w:tr w:rsidR="00026843" w:rsidRPr="00563704" w:rsidTr="00D261AE">
        <w:tc>
          <w:tcPr>
            <w:tcW w:w="2544" w:type="dxa"/>
          </w:tcPr>
          <w:p w:rsidR="00026843" w:rsidRPr="00563704" w:rsidRDefault="00026843" w:rsidP="00026843">
            <w:pPr>
              <w:rPr>
                <w:sz w:val="24"/>
              </w:rPr>
            </w:pPr>
            <w:r>
              <w:rPr>
                <w:sz w:val="24"/>
              </w:rPr>
              <w:t>E</w:t>
            </w:r>
            <w:r w:rsidRPr="00563704">
              <w:rPr>
                <w:sz w:val="24"/>
              </w:rPr>
              <w:t>xport to Turkey</w:t>
            </w:r>
          </w:p>
        </w:tc>
        <w:tc>
          <w:tcPr>
            <w:tcW w:w="2081" w:type="dxa"/>
          </w:tcPr>
          <w:p w:rsidR="00026843" w:rsidRPr="00563704" w:rsidRDefault="00026843" w:rsidP="00026843">
            <w:pPr>
              <w:jc w:val="both"/>
              <w:rPr>
                <w:sz w:val="24"/>
              </w:rPr>
            </w:pPr>
          </w:p>
        </w:tc>
        <w:tc>
          <w:tcPr>
            <w:tcW w:w="2081" w:type="dxa"/>
          </w:tcPr>
          <w:p w:rsidR="00026843" w:rsidRPr="00563704" w:rsidRDefault="00026843" w:rsidP="00026843">
            <w:pPr>
              <w:jc w:val="both"/>
              <w:rPr>
                <w:sz w:val="24"/>
              </w:rPr>
            </w:pPr>
          </w:p>
        </w:tc>
        <w:tc>
          <w:tcPr>
            <w:tcW w:w="2082" w:type="dxa"/>
          </w:tcPr>
          <w:p w:rsidR="00026843" w:rsidRPr="00563704" w:rsidRDefault="00026843" w:rsidP="00026843">
            <w:pPr>
              <w:jc w:val="both"/>
              <w:rPr>
                <w:sz w:val="24"/>
              </w:rPr>
            </w:pPr>
          </w:p>
        </w:tc>
      </w:tr>
      <w:tr w:rsidR="00026843" w:rsidRPr="00563704" w:rsidTr="00D261AE">
        <w:tc>
          <w:tcPr>
            <w:tcW w:w="2544" w:type="dxa"/>
          </w:tcPr>
          <w:p w:rsidR="00026843" w:rsidRPr="00563704" w:rsidRDefault="00026843" w:rsidP="00664BAB">
            <w:pPr>
              <w:rPr>
                <w:sz w:val="24"/>
              </w:rPr>
            </w:pPr>
            <w:r>
              <w:rPr>
                <w:sz w:val="24"/>
              </w:rPr>
              <w:t>E</w:t>
            </w:r>
            <w:r w:rsidRPr="00563704">
              <w:rPr>
                <w:sz w:val="24"/>
              </w:rPr>
              <w:t xml:space="preserve">xport to </w:t>
            </w:r>
            <w:r w:rsidR="00664BAB">
              <w:rPr>
                <w:sz w:val="24"/>
              </w:rPr>
              <w:t>O</w:t>
            </w:r>
            <w:r w:rsidRPr="00563704">
              <w:rPr>
                <w:sz w:val="24"/>
              </w:rPr>
              <w:t xml:space="preserve">ther </w:t>
            </w:r>
            <w:r w:rsidR="00664BAB">
              <w:rPr>
                <w:sz w:val="24"/>
              </w:rPr>
              <w:t>C</w:t>
            </w:r>
            <w:r w:rsidRPr="00563704">
              <w:rPr>
                <w:sz w:val="24"/>
              </w:rPr>
              <w:t>ountries</w:t>
            </w:r>
          </w:p>
        </w:tc>
        <w:tc>
          <w:tcPr>
            <w:tcW w:w="2081" w:type="dxa"/>
          </w:tcPr>
          <w:p w:rsidR="00026843" w:rsidRPr="00563704" w:rsidRDefault="00026843" w:rsidP="00026843">
            <w:pPr>
              <w:jc w:val="both"/>
              <w:rPr>
                <w:sz w:val="24"/>
              </w:rPr>
            </w:pPr>
          </w:p>
        </w:tc>
        <w:tc>
          <w:tcPr>
            <w:tcW w:w="2081" w:type="dxa"/>
          </w:tcPr>
          <w:p w:rsidR="00026843" w:rsidRPr="00563704" w:rsidRDefault="00026843" w:rsidP="00026843">
            <w:pPr>
              <w:jc w:val="both"/>
              <w:rPr>
                <w:sz w:val="24"/>
              </w:rPr>
            </w:pPr>
          </w:p>
        </w:tc>
        <w:tc>
          <w:tcPr>
            <w:tcW w:w="2082" w:type="dxa"/>
          </w:tcPr>
          <w:p w:rsidR="00026843" w:rsidRPr="00563704" w:rsidRDefault="00026843" w:rsidP="00026843">
            <w:pPr>
              <w:jc w:val="both"/>
              <w:rPr>
                <w:sz w:val="24"/>
              </w:rPr>
            </w:pPr>
          </w:p>
        </w:tc>
      </w:tr>
      <w:tr w:rsidR="004A0CB7" w:rsidRPr="00563704" w:rsidTr="00D261AE">
        <w:tc>
          <w:tcPr>
            <w:tcW w:w="2544" w:type="dxa"/>
          </w:tcPr>
          <w:p w:rsidR="004A0CB7" w:rsidRPr="00563704" w:rsidRDefault="004A0CB7" w:rsidP="00664BAB">
            <w:pPr>
              <w:rPr>
                <w:sz w:val="24"/>
              </w:rPr>
            </w:pPr>
            <w:r w:rsidRPr="00563704">
              <w:rPr>
                <w:sz w:val="24"/>
              </w:rPr>
              <w:t xml:space="preserve">Total </w:t>
            </w:r>
            <w:r w:rsidR="00664BAB">
              <w:rPr>
                <w:sz w:val="24"/>
              </w:rPr>
              <w:t>S</w:t>
            </w:r>
            <w:r w:rsidRPr="00563704">
              <w:rPr>
                <w:sz w:val="24"/>
              </w:rPr>
              <w:t xml:space="preserve">ales </w:t>
            </w:r>
            <w:r w:rsidR="00664BAB">
              <w:rPr>
                <w:sz w:val="24"/>
              </w:rPr>
              <w:t>V</w:t>
            </w:r>
            <w:r w:rsidRPr="00563704">
              <w:rPr>
                <w:sz w:val="24"/>
              </w:rPr>
              <w:t>olume</w:t>
            </w:r>
          </w:p>
        </w:tc>
        <w:tc>
          <w:tcPr>
            <w:tcW w:w="2081" w:type="dxa"/>
          </w:tcPr>
          <w:p w:rsidR="004A0CB7" w:rsidRPr="00563704" w:rsidRDefault="004A0CB7" w:rsidP="00D261AE">
            <w:pPr>
              <w:jc w:val="both"/>
              <w:rPr>
                <w:sz w:val="24"/>
              </w:rPr>
            </w:pPr>
          </w:p>
        </w:tc>
        <w:tc>
          <w:tcPr>
            <w:tcW w:w="2081" w:type="dxa"/>
          </w:tcPr>
          <w:p w:rsidR="004A0CB7" w:rsidRPr="00563704" w:rsidRDefault="004A0CB7" w:rsidP="00D261AE">
            <w:pPr>
              <w:jc w:val="both"/>
              <w:rPr>
                <w:sz w:val="24"/>
              </w:rPr>
            </w:pPr>
          </w:p>
        </w:tc>
        <w:tc>
          <w:tcPr>
            <w:tcW w:w="2082" w:type="dxa"/>
          </w:tcPr>
          <w:p w:rsidR="004A0CB7" w:rsidRPr="00563704" w:rsidRDefault="004A0CB7" w:rsidP="00D261AE">
            <w:pPr>
              <w:jc w:val="both"/>
              <w:rPr>
                <w:sz w:val="24"/>
              </w:rPr>
            </w:pPr>
          </w:p>
        </w:tc>
      </w:tr>
    </w:tbl>
    <w:p w:rsidR="004A0CB7" w:rsidRPr="00563704" w:rsidRDefault="004A0CB7" w:rsidP="004A0CB7">
      <w:pPr>
        <w:ind w:left="540" w:hanging="540"/>
        <w:jc w:val="both"/>
        <w:rPr>
          <w:sz w:val="24"/>
        </w:rPr>
      </w:pPr>
    </w:p>
    <w:p w:rsidR="004A0CB7" w:rsidRPr="005714C3" w:rsidRDefault="004A0CB7" w:rsidP="004A0CB7">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rsidR="004A0CB7" w:rsidRPr="00563704" w:rsidRDefault="004A0CB7" w:rsidP="004A0CB7">
      <w:pPr>
        <w:ind w:left="709" w:hanging="709"/>
        <w:rPr>
          <w:b/>
          <w:sz w:val="24"/>
          <w:u w:val="single"/>
        </w:rPr>
      </w:pPr>
    </w:p>
    <w:p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rsidR="004A0CB7" w:rsidRPr="00563704" w:rsidRDefault="004A0CB7" w:rsidP="004A0CB7">
      <w:pPr>
        <w:tabs>
          <w:tab w:val="left" w:pos="720"/>
        </w:tabs>
        <w:ind w:left="1276" w:hanging="1276"/>
        <w:jc w:val="both"/>
        <w:rPr>
          <w:b/>
          <w:sz w:val="24"/>
        </w:rPr>
      </w:pPr>
    </w:p>
    <w:p w:rsidR="004A0CB7" w:rsidRDefault="004A0CB7" w:rsidP="004A0CB7">
      <w:pPr>
        <w:pStyle w:val="Balk1"/>
        <w:ind w:left="540" w:firstLine="0"/>
        <w:jc w:val="center"/>
        <w:rPr>
          <w:b/>
          <w:sz w:val="36"/>
          <w:szCs w:val="36"/>
        </w:rPr>
      </w:pPr>
    </w:p>
    <w:p w:rsidR="00790DB1" w:rsidRPr="00790DB1" w:rsidRDefault="00790DB1" w:rsidP="00790DB1"/>
    <w:p w:rsidR="00524F25" w:rsidRDefault="00524F25" w:rsidP="00524F25"/>
    <w:p w:rsidR="00524F25" w:rsidRDefault="00524F25" w:rsidP="00524F25"/>
    <w:p w:rsidR="00864A77" w:rsidRDefault="00864A77" w:rsidP="00524F25"/>
    <w:p w:rsidR="00524F25" w:rsidRDefault="00524F25" w:rsidP="00524F25"/>
    <w:p w:rsidR="00524F25" w:rsidRPr="00524F25" w:rsidRDefault="00524F25" w:rsidP="00524F25"/>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Pr="005714C3" w:rsidRDefault="004A0CB7" w:rsidP="004A0CB7"/>
    <w:p w:rsidR="004A0CB7" w:rsidRPr="00E83A15" w:rsidRDefault="004A0CB7" w:rsidP="004A0CB7">
      <w:pPr>
        <w:pStyle w:val="Balk1"/>
        <w:ind w:left="540" w:firstLine="0"/>
        <w:jc w:val="center"/>
        <w:rPr>
          <w:b/>
          <w:sz w:val="36"/>
          <w:szCs w:val="36"/>
        </w:rPr>
      </w:pPr>
      <w:bookmarkStart w:id="123" w:name="_Toc236198115"/>
      <w:bookmarkStart w:id="124" w:name="_Toc5287947"/>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smartTag w:uri="urn:schemas-microsoft-com:office:smarttags" w:element="country-region">
        <w:smartTag w:uri="urn:schemas-microsoft-com:office:smarttags" w:element="place">
          <w:r w:rsidRPr="00E83A15">
            <w:rPr>
              <w:b/>
              <w:sz w:val="36"/>
              <w:szCs w:val="36"/>
            </w:rPr>
            <w:t>TURKEY</w:t>
          </w:r>
        </w:smartTag>
      </w:smartTag>
      <w:bookmarkEnd w:id="123"/>
      <w:bookmarkEnd w:id="124"/>
    </w:p>
    <w:p w:rsidR="004A0CB7" w:rsidRPr="00563704" w:rsidRDefault="004A0CB7" w:rsidP="004A0CB7">
      <w:pPr>
        <w:jc w:val="both"/>
        <w:rPr>
          <w:sz w:val="24"/>
        </w:rPr>
      </w:pPr>
    </w:p>
    <w:p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smartTag w:uri="urn:schemas-microsoft-com:office:smarttags" w:element="place">
        <w:smartTag w:uri="urn:schemas-microsoft-com:office:smarttags" w:element="country-region">
          <w:r w:rsidRPr="00563704">
            <w:rPr>
              <w:b/>
              <w:sz w:val="24"/>
              <w:u w:val="single"/>
            </w:rPr>
            <w:t>Turkey</w:t>
          </w:r>
        </w:smartTag>
      </w:smartTag>
      <w:r w:rsidRPr="00563704">
        <w:rPr>
          <w:sz w:val="24"/>
        </w:rPr>
        <w:t>. In particular</w:t>
      </w:r>
      <w:r w:rsidR="00F417E4">
        <w:rPr>
          <w:sz w:val="24"/>
        </w:rPr>
        <w:t>,</w:t>
      </w:r>
      <w:r w:rsidRPr="00563704">
        <w:rPr>
          <w:sz w:val="24"/>
        </w:rPr>
        <w:t xml:space="preserve"> you should provide sales prices and pricing methods for these sales.</w:t>
      </w:r>
    </w:p>
    <w:p w:rsidR="004A0CB7" w:rsidRPr="00563704" w:rsidRDefault="004A0CB7" w:rsidP="004A0CB7">
      <w:pPr>
        <w:jc w:val="both"/>
        <w:rPr>
          <w:sz w:val="24"/>
        </w:rPr>
      </w:pPr>
    </w:p>
    <w:p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rsidR="004A0CB7" w:rsidRPr="00563704" w:rsidRDefault="004A0CB7" w:rsidP="004A0CB7">
      <w:pPr>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smartTag w:uri="urn:schemas-microsoft-com:office:smarttags" w:element="country-region">
        <w:smartTag w:uri="urn:schemas-microsoft-com:office:smarttags" w:element="place">
          <w:r w:rsidRPr="00563704">
            <w:rPr>
              <w:sz w:val="24"/>
            </w:rPr>
            <w:t>Turkey</w:t>
          </w:r>
        </w:smartTag>
      </w:smartTag>
      <w:r w:rsidRPr="00563704">
        <w:rPr>
          <w:sz w:val="24"/>
        </w:rPr>
        <w:t xml:space="preserve"> starting from the factory gate of the supplier until the first resale to independent customers. Include a detailed flow chart indicating terms of sale and pricing to each class of customer (e.g. distributor, comsumer etc.) including related companies. In the listings below you are requested to report a control number for each channel.</w:t>
      </w:r>
    </w:p>
    <w:p w:rsidR="004A0CB7" w:rsidRPr="00563704" w:rsidRDefault="004A0CB7" w:rsidP="004A0CB7">
      <w:pPr>
        <w:ind w:left="567" w:hanging="567"/>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rsidR="004A0CB7" w:rsidRPr="00563704" w:rsidRDefault="004A0CB7" w:rsidP="004A0CB7">
      <w:pPr>
        <w:ind w:left="567" w:hanging="567"/>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Turkey. </w:t>
      </w:r>
      <w:r w:rsidR="00CA5C0C">
        <w:rPr>
          <w:sz w:val="24"/>
        </w:rPr>
        <w:t>If any, e</w:t>
      </w:r>
      <w:r w:rsidRPr="00563704">
        <w:rPr>
          <w:sz w:val="24"/>
        </w:rPr>
        <w:t>xplain the differences in the invoicing and payment processes between the unrelated and related customers. Name the file "RECUSTUR".</w:t>
      </w:r>
    </w:p>
    <w:p w:rsidR="004A0CB7"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rsidTr="00664BAB">
        <w:tc>
          <w:tcPr>
            <w:tcW w:w="10170" w:type="dxa"/>
            <w:gridSpan w:val="9"/>
            <w:tcBorders>
              <w:top w:val="double" w:sz="6" w:space="0" w:color="auto"/>
              <w:bottom w:val="double" w:sz="6" w:space="0" w:color="auto"/>
            </w:tcBorders>
            <w:shd w:val="pct5" w:color="auto" w:fill="auto"/>
          </w:tcPr>
          <w:p w:rsidR="00664BAB" w:rsidRPr="00563704" w:rsidRDefault="00664BAB" w:rsidP="00664BAB">
            <w:pPr>
              <w:rPr>
                <w:b/>
              </w:rPr>
            </w:pPr>
            <w:r>
              <w:rPr>
                <w:b/>
              </w:rPr>
              <w:t>Table C-3 RECUSTUR</w:t>
            </w:r>
          </w:p>
        </w:tc>
      </w:tr>
      <w:tr w:rsidR="00664BAB" w:rsidRPr="00563704" w:rsidTr="00664BAB">
        <w:tc>
          <w:tcPr>
            <w:tcW w:w="1080" w:type="dxa"/>
            <w:tcBorders>
              <w:top w:val="double" w:sz="6" w:space="0" w:color="auto"/>
              <w:bottom w:val="double" w:sz="6" w:space="0" w:color="auto"/>
            </w:tcBorders>
            <w:shd w:val="pct5" w:color="auto" w:fill="auto"/>
          </w:tcPr>
          <w:p w:rsidR="00664BAB" w:rsidRPr="00563704" w:rsidRDefault="00664BAB" w:rsidP="00664BAB">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rsidR="00664BAB" w:rsidRPr="00563704" w:rsidRDefault="00664BAB" w:rsidP="00664BAB">
            <w:pPr>
              <w:ind w:left="-288"/>
              <w:jc w:val="center"/>
              <w:rPr>
                <w:b/>
              </w:rPr>
            </w:pPr>
            <w:r w:rsidRPr="00563704">
              <w:rPr>
                <w:b/>
              </w:rPr>
              <w:t xml:space="preserve">   Name of</w:t>
            </w:r>
          </w:p>
          <w:p w:rsidR="00664BAB" w:rsidRPr="00563704" w:rsidRDefault="00664BAB" w:rsidP="00664BAB">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Total Quantity Sold </w:t>
            </w:r>
          </w:p>
          <w:p w:rsidR="00664BAB" w:rsidRPr="00563704" w:rsidRDefault="00664BAB" w:rsidP="00664BAB">
            <w:pPr>
              <w:jc w:val="center"/>
              <w:rPr>
                <w:b/>
              </w:rPr>
            </w:pPr>
            <w:r>
              <w:rPr>
                <w:b/>
              </w:rPr>
              <w:t>to</w:t>
            </w:r>
            <w:r w:rsidRPr="00563704">
              <w:rPr>
                <w:b/>
              </w:rPr>
              <w:t xml:space="preserve"> Turkey</w:t>
            </w:r>
          </w:p>
        </w:tc>
        <w:tc>
          <w:tcPr>
            <w:tcW w:w="108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Total Net </w:t>
            </w:r>
          </w:p>
          <w:p w:rsidR="00664BAB" w:rsidRPr="00563704" w:rsidRDefault="00664BAB" w:rsidP="00664BAB">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Net  Invoice Value Per Unit</w:t>
            </w:r>
            <w:r w:rsidRPr="00563704">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rsidR="00664BAB" w:rsidRPr="00563704" w:rsidRDefault="00664BAB" w:rsidP="00664BAB">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rsidTr="00664BAB">
        <w:tc>
          <w:tcPr>
            <w:tcW w:w="1080" w:type="dxa"/>
            <w:tcBorders>
              <w:top w:val="nil"/>
            </w:tcBorders>
          </w:tcPr>
          <w:p w:rsidR="00664BAB" w:rsidRPr="00563704" w:rsidRDefault="00664BAB" w:rsidP="00664BAB">
            <w:pPr>
              <w:jc w:val="both"/>
              <w:rPr>
                <w:sz w:val="24"/>
              </w:rPr>
            </w:pPr>
          </w:p>
        </w:tc>
        <w:tc>
          <w:tcPr>
            <w:tcW w:w="1080" w:type="dxa"/>
            <w:tcBorders>
              <w:top w:val="nil"/>
            </w:tcBorders>
          </w:tcPr>
          <w:p w:rsidR="00664BAB" w:rsidRPr="00563704" w:rsidRDefault="00664BAB" w:rsidP="00664BAB">
            <w:pPr>
              <w:jc w:val="both"/>
              <w:rPr>
                <w:sz w:val="24"/>
              </w:rPr>
            </w:pPr>
          </w:p>
        </w:tc>
        <w:tc>
          <w:tcPr>
            <w:tcW w:w="990" w:type="dxa"/>
            <w:tcBorders>
              <w:top w:val="nil"/>
            </w:tcBorders>
          </w:tcPr>
          <w:p w:rsidR="00664BAB" w:rsidRPr="00563704" w:rsidRDefault="00664BAB" w:rsidP="00664BAB">
            <w:pPr>
              <w:jc w:val="both"/>
              <w:rPr>
                <w:sz w:val="24"/>
              </w:rPr>
            </w:pPr>
          </w:p>
        </w:tc>
        <w:tc>
          <w:tcPr>
            <w:tcW w:w="1260" w:type="dxa"/>
            <w:tcBorders>
              <w:top w:val="nil"/>
            </w:tcBorders>
          </w:tcPr>
          <w:p w:rsidR="00664BAB" w:rsidRPr="00563704" w:rsidRDefault="00664BAB" w:rsidP="00664BAB">
            <w:pPr>
              <w:jc w:val="both"/>
              <w:rPr>
                <w:sz w:val="24"/>
              </w:rPr>
            </w:pPr>
          </w:p>
        </w:tc>
        <w:tc>
          <w:tcPr>
            <w:tcW w:w="1530" w:type="dxa"/>
            <w:tcBorders>
              <w:top w:val="nil"/>
            </w:tcBorders>
          </w:tcPr>
          <w:p w:rsidR="00664BAB" w:rsidRPr="00563704" w:rsidRDefault="00664BAB" w:rsidP="00664BAB">
            <w:pPr>
              <w:jc w:val="both"/>
              <w:rPr>
                <w:sz w:val="24"/>
              </w:rPr>
            </w:pPr>
          </w:p>
        </w:tc>
        <w:tc>
          <w:tcPr>
            <w:tcW w:w="1080" w:type="dxa"/>
            <w:tcBorders>
              <w:top w:val="nil"/>
            </w:tcBorders>
          </w:tcPr>
          <w:p w:rsidR="00664BAB" w:rsidRPr="00563704" w:rsidRDefault="00664BAB" w:rsidP="00664BAB">
            <w:pPr>
              <w:jc w:val="both"/>
              <w:rPr>
                <w:sz w:val="24"/>
              </w:rPr>
            </w:pPr>
          </w:p>
        </w:tc>
        <w:tc>
          <w:tcPr>
            <w:tcW w:w="1260" w:type="dxa"/>
            <w:tcBorders>
              <w:top w:val="nil"/>
            </w:tcBorders>
          </w:tcPr>
          <w:p w:rsidR="00664BAB" w:rsidRPr="00563704" w:rsidRDefault="00664BAB" w:rsidP="00664BAB">
            <w:pPr>
              <w:jc w:val="both"/>
              <w:rPr>
                <w:sz w:val="24"/>
              </w:rPr>
            </w:pPr>
          </w:p>
        </w:tc>
        <w:tc>
          <w:tcPr>
            <w:tcW w:w="990" w:type="dxa"/>
            <w:tcBorders>
              <w:top w:val="nil"/>
            </w:tcBorders>
          </w:tcPr>
          <w:p w:rsidR="00664BAB" w:rsidRPr="00563704" w:rsidRDefault="00664BAB" w:rsidP="00664BAB">
            <w:pPr>
              <w:jc w:val="both"/>
              <w:rPr>
                <w:sz w:val="24"/>
              </w:rPr>
            </w:pPr>
          </w:p>
        </w:tc>
        <w:tc>
          <w:tcPr>
            <w:tcW w:w="900" w:type="dxa"/>
            <w:tcBorders>
              <w:top w:val="nil"/>
            </w:tcBorders>
          </w:tcPr>
          <w:p w:rsidR="00664BAB" w:rsidRPr="00563704" w:rsidRDefault="00664BAB" w:rsidP="00664BAB">
            <w:pPr>
              <w:jc w:val="both"/>
              <w:rPr>
                <w:sz w:val="24"/>
              </w:rPr>
            </w:pPr>
          </w:p>
        </w:tc>
      </w:tr>
      <w:tr w:rsidR="00664BAB" w:rsidRPr="00563704" w:rsidTr="00664BAB">
        <w:tc>
          <w:tcPr>
            <w:tcW w:w="1080" w:type="dxa"/>
          </w:tcPr>
          <w:p w:rsidR="00664BAB" w:rsidRPr="00563704" w:rsidRDefault="00664BAB" w:rsidP="00664BAB">
            <w:pPr>
              <w:jc w:val="both"/>
              <w:rPr>
                <w:sz w:val="24"/>
              </w:rPr>
            </w:pPr>
          </w:p>
        </w:tc>
        <w:tc>
          <w:tcPr>
            <w:tcW w:w="1080" w:type="dxa"/>
          </w:tcPr>
          <w:p w:rsidR="00664BAB" w:rsidRPr="00563704" w:rsidRDefault="00664BAB" w:rsidP="00664BAB">
            <w:pPr>
              <w:jc w:val="both"/>
              <w:rPr>
                <w:sz w:val="24"/>
              </w:rPr>
            </w:pPr>
          </w:p>
        </w:tc>
        <w:tc>
          <w:tcPr>
            <w:tcW w:w="990" w:type="dxa"/>
          </w:tcPr>
          <w:p w:rsidR="00664BAB" w:rsidRPr="00563704" w:rsidRDefault="00664BAB" w:rsidP="00664BAB">
            <w:pPr>
              <w:jc w:val="both"/>
              <w:rPr>
                <w:sz w:val="24"/>
              </w:rPr>
            </w:pPr>
          </w:p>
        </w:tc>
        <w:tc>
          <w:tcPr>
            <w:tcW w:w="1260" w:type="dxa"/>
          </w:tcPr>
          <w:p w:rsidR="00664BAB" w:rsidRPr="00563704" w:rsidRDefault="00664BAB" w:rsidP="00664BAB">
            <w:pPr>
              <w:jc w:val="both"/>
              <w:rPr>
                <w:sz w:val="24"/>
              </w:rPr>
            </w:pPr>
          </w:p>
        </w:tc>
        <w:tc>
          <w:tcPr>
            <w:tcW w:w="1530" w:type="dxa"/>
          </w:tcPr>
          <w:p w:rsidR="00664BAB" w:rsidRPr="00563704" w:rsidRDefault="00664BAB" w:rsidP="00664BAB">
            <w:pPr>
              <w:jc w:val="both"/>
              <w:rPr>
                <w:sz w:val="24"/>
              </w:rPr>
            </w:pPr>
          </w:p>
        </w:tc>
        <w:tc>
          <w:tcPr>
            <w:tcW w:w="1080" w:type="dxa"/>
          </w:tcPr>
          <w:p w:rsidR="00664BAB" w:rsidRPr="00563704" w:rsidRDefault="00664BAB" w:rsidP="00664BAB">
            <w:pPr>
              <w:jc w:val="both"/>
              <w:rPr>
                <w:sz w:val="24"/>
              </w:rPr>
            </w:pPr>
          </w:p>
        </w:tc>
        <w:tc>
          <w:tcPr>
            <w:tcW w:w="1260" w:type="dxa"/>
          </w:tcPr>
          <w:p w:rsidR="00664BAB" w:rsidRPr="00563704" w:rsidRDefault="00664BAB" w:rsidP="00664BAB">
            <w:pPr>
              <w:jc w:val="both"/>
              <w:rPr>
                <w:sz w:val="24"/>
              </w:rPr>
            </w:pPr>
          </w:p>
        </w:tc>
        <w:tc>
          <w:tcPr>
            <w:tcW w:w="990" w:type="dxa"/>
          </w:tcPr>
          <w:p w:rsidR="00664BAB" w:rsidRPr="00563704" w:rsidRDefault="00664BAB" w:rsidP="00664BAB">
            <w:pPr>
              <w:jc w:val="both"/>
              <w:rPr>
                <w:sz w:val="24"/>
              </w:rPr>
            </w:pPr>
          </w:p>
        </w:tc>
        <w:tc>
          <w:tcPr>
            <w:tcW w:w="900" w:type="dxa"/>
          </w:tcPr>
          <w:p w:rsidR="00664BAB" w:rsidRPr="00563704" w:rsidRDefault="00664BAB" w:rsidP="00664BAB">
            <w:pPr>
              <w:jc w:val="both"/>
              <w:rPr>
                <w:sz w:val="24"/>
              </w:rPr>
            </w:pPr>
          </w:p>
        </w:tc>
      </w:tr>
      <w:tr w:rsidR="00664BAB" w:rsidRPr="00563704" w:rsidTr="00664BAB">
        <w:tc>
          <w:tcPr>
            <w:tcW w:w="1080" w:type="dxa"/>
          </w:tcPr>
          <w:p w:rsidR="00664BAB" w:rsidRPr="00563704" w:rsidRDefault="00664BAB" w:rsidP="00664BAB">
            <w:pPr>
              <w:ind w:left="567" w:hanging="567"/>
              <w:jc w:val="both"/>
              <w:rPr>
                <w:sz w:val="24"/>
              </w:rPr>
            </w:pPr>
          </w:p>
        </w:tc>
        <w:tc>
          <w:tcPr>
            <w:tcW w:w="1080" w:type="dxa"/>
          </w:tcPr>
          <w:p w:rsidR="00664BAB" w:rsidRPr="00563704" w:rsidRDefault="00664BAB" w:rsidP="00664BAB">
            <w:pPr>
              <w:ind w:left="567" w:hanging="567"/>
              <w:jc w:val="both"/>
              <w:rPr>
                <w:sz w:val="24"/>
              </w:rPr>
            </w:pPr>
          </w:p>
        </w:tc>
        <w:tc>
          <w:tcPr>
            <w:tcW w:w="990" w:type="dxa"/>
          </w:tcPr>
          <w:p w:rsidR="00664BAB" w:rsidRPr="00563704" w:rsidRDefault="00664BAB" w:rsidP="00664BAB">
            <w:pPr>
              <w:ind w:left="567" w:hanging="567"/>
              <w:jc w:val="both"/>
              <w:rPr>
                <w:sz w:val="24"/>
              </w:rPr>
            </w:pPr>
          </w:p>
        </w:tc>
        <w:tc>
          <w:tcPr>
            <w:tcW w:w="1260" w:type="dxa"/>
          </w:tcPr>
          <w:p w:rsidR="00664BAB" w:rsidRPr="00563704" w:rsidRDefault="00664BAB" w:rsidP="00664BAB">
            <w:pPr>
              <w:ind w:left="567" w:hanging="567"/>
              <w:jc w:val="both"/>
              <w:rPr>
                <w:sz w:val="24"/>
              </w:rPr>
            </w:pPr>
          </w:p>
        </w:tc>
        <w:tc>
          <w:tcPr>
            <w:tcW w:w="1530" w:type="dxa"/>
          </w:tcPr>
          <w:p w:rsidR="00664BAB" w:rsidRPr="00563704" w:rsidRDefault="00664BAB" w:rsidP="00664BAB">
            <w:pPr>
              <w:ind w:left="567" w:hanging="567"/>
              <w:jc w:val="both"/>
              <w:rPr>
                <w:sz w:val="24"/>
              </w:rPr>
            </w:pPr>
          </w:p>
        </w:tc>
        <w:tc>
          <w:tcPr>
            <w:tcW w:w="1080" w:type="dxa"/>
          </w:tcPr>
          <w:p w:rsidR="00664BAB" w:rsidRPr="00563704" w:rsidRDefault="00664BAB" w:rsidP="00664BAB">
            <w:pPr>
              <w:ind w:left="567" w:hanging="567"/>
              <w:jc w:val="both"/>
              <w:rPr>
                <w:sz w:val="24"/>
              </w:rPr>
            </w:pPr>
          </w:p>
        </w:tc>
        <w:tc>
          <w:tcPr>
            <w:tcW w:w="1260" w:type="dxa"/>
          </w:tcPr>
          <w:p w:rsidR="00664BAB" w:rsidRPr="00563704" w:rsidRDefault="00664BAB" w:rsidP="00664BAB">
            <w:pPr>
              <w:ind w:left="567" w:hanging="567"/>
              <w:jc w:val="both"/>
              <w:rPr>
                <w:sz w:val="24"/>
              </w:rPr>
            </w:pPr>
          </w:p>
        </w:tc>
        <w:tc>
          <w:tcPr>
            <w:tcW w:w="990" w:type="dxa"/>
          </w:tcPr>
          <w:p w:rsidR="00664BAB" w:rsidRPr="00563704" w:rsidRDefault="00664BAB" w:rsidP="00664BAB">
            <w:pPr>
              <w:ind w:left="567" w:hanging="567"/>
              <w:jc w:val="both"/>
              <w:rPr>
                <w:sz w:val="24"/>
              </w:rPr>
            </w:pPr>
          </w:p>
        </w:tc>
        <w:tc>
          <w:tcPr>
            <w:tcW w:w="900" w:type="dxa"/>
          </w:tcPr>
          <w:p w:rsidR="00664BAB" w:rsidRPr="00563704" w:rsidRDefault="00664BAB" w:rsidP="00664BAB">
            <w:pPr>
              <w:ind w:left="567" w:hanging="567"/>
              <w:jc w:val="both"/>
              <w:rPr>
                <w:sz w:val="24"/>
              </w:rPr>
            </w:pPr>
          </w:p>
        </w:tc>
      </w:tr>
    </w:tbl>
    <w:p w:rsidR="00664BAB" w:rsidRPr="00563704" w:rsidRDefault="00664BAB" w:rsidP="004A0CB7">
      <w:pPr>
        <w:jc w:val="both"/>
        <w:rPr>
          <w:sz w:val="24"/>
        </w:rPr>
      </w:pPr>
    </w:p>
    <w:p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Turkey of your company in </w:t>
      </w:r>
      <w:r w:rsidR="0063590B">
        <w:rPr>
          <w:sz w:val="24"/>
        </w:rPr>
        <w:t>IP</w:t>
      </w:r>
      <w:r w:rsidRPr="006A2003">
        <w:rPr>
          <w:sz w:val="24"/>
        </w:rPr>
        <w:t>:</w:t>
      </w:r>
    </w:p>
    <w:p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563704" w:rsidTr="00D261AE">
        <w:tc>
          <w:tcPr>
            <w:tcW w:w="9720" w:type="dxa"/>
            <w:gridSpan w:val="8"/>
            <w:tcBorders>
              <w:top w:val="double" w:sz="6" w:space="0" w:color="auto"/>
              <w:bottom w:val="double" w:sz="6" w:space="0" w:color="auto"/>
            </w:tcBorders>
            <w:shd w:val="pct5" w:color="auto" w:fill="auto"/>
          </w:tcPr>
          <w:p w:rsidR="004A0CB7" w:rsidRPr="006A2003" w:rsidRDefault="004A0CB7" w:rsidP="00D261AE">
            <w:pPr>
              <w:keepNext/>
              <w:keepLines/>
              <w:rPr>
                <w:b/>
              </w:rPr>
            </w:pPr>
            <w:r w:rsidRPr="006A2003">
              <w:rPr>
                <w:b/>
              </w:rPr>
              <w:lastRenderedPageBreak/>
              <w:t>Table C-4 Sales Prices</w:t>
            </w:r>
          </w:p>
        </w:tc>
      </w:tr>
      <w:tr w:rsidR="004A0CB7" w:rsidRPr="00563704" w:rsidTr="00D261AE">
        <w:tc>
          <w:tcPr>
            <w:tcW w:w="1276"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Product</w:t>
            </w:r>
          </w:p>
          <w:p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Name of Supplier</w:t>
            </w:r>
          </w:p>
        </w:tc>
        <w:tc>
          <w:tcPr>
            <w:tcW w:w="135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Unit Buying Price</w:t>
            </w:r>
          </w:p>
        </w:tc>
        <w:tc>
          <w:tcPr>
            <w:tcW w:w="126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Total Quantity Sold </w:t>
            </w:r>
          </w:p>
          <w:p w:rsidR="004A0CB7" w:rsidRPr="006A2003" w:rsidRDefault="006A2003" w:rsidP="006A2003">
            <w:pPr>
              <w:keepNext/>
              <w:keepLines/>
              <w:jc w:val="center"/>
              <w:rPr>
                <w:b/>
              </w:rPr>
            </w:pPr>
            <w:r>
              <w:rPr>
                <w:b/>
              </w:rPr>
              <w:t>to</w:t>
            </w:r>
            <w:r w:rsidR="004A0CB7" w:rsidRPr="006A2003">
              <w:rPr>
                <w:b/>
              </w:rPr>
              <w:t xml:space="preserve"> Turkey</w:t>
            </w:r>
          </w:p>
        </w:tc>
        <w:tc>
          <w:tcPr>
            <w:tcW w:w="108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CIF Value per Unit </w:t>
            </w:r>
          </w:p>
        </w:tc>
      </w:tr>
      <w:tr w:rsidR="004A0CB7" w:rsidRPr="00563704" w:rsidTr="00D261AE">
        <w:tc>
          <w:tcPr>
            <w:tcW w:w="1276" w:type="dxa"/>
            <w:tcBorders>
              <w:top w:val="nil"/>
            </w:tcBorders>
          </w:tcPr>
          <w:p w:rsidR="004A0CB7" w:rsidRPr="006A2003" w:rsidRDefault="004A0CB7" w:rsidP="00D261AE">
            <w:pPr>
              <w:keepNext/>
              <w:keepLines/>
              <w:jc w:val="both"/>
            </w:pPr>
          </w:p>
        </w:tc>
        <w:tc>
          <w:tcPr>
            <w:tcW w:w="1154" w:type="dxa"/>
            <w:tcBorders>
              <w:top w:val="nil"/>
            </w:tcBorders>
          </w:tcPr>
          <w:p w:rsidR="004A0CB7" w:rsidRPr="006A2003" w:rsidRDefault="004A0CB7" w:rsidP="00D261AE">
            <w:pPr>
              <w:keepNext/>
              <w:keepLines/>
              <w:jc w:val="both"/>
            </w:pPr>
          </w:p>
        </w:tc>
        <w:tc>
          <w:tcPr>
            <w:tcW w:w="1350" w:type="dxa"/>
            <w:tcBorders>
              <w:top w:val="nil"/>
            </w:tcBorders>
          </w:tcPr>
          <w:p w:rsidR="004A0CB7" w:rsidRPr="006A2003" w:rsidRDefault="004A0CB7" w:rsidP="00D261AE">
            <w:pPr>
              <w:keepNext/>
              <w:keepLines/>
              <w:jc w:val="both"/>
            </w:pPr>
          </w:p>
        </w:tc>
        <w:tc>
          <w:tcPr>
            <w:tcW w:w="1260" w:type="dxa"/>
            <w:tcBorders>
              <w:top w:val="nil"/>
            </w:tcBorders>
          </w:tcPr>
          <w:p w:rsidR="004A0CB7" w:rsidRPr="006A2003" w:rsidRDefault="004A0CB7" w:rsidP="00D261AE">
            <w:pPr>
              <w:keepNext/>
              <w:keepLines/>
              <w:jc w:val="both"/>
            </w:pPr>
          </w:p>
        </w:tc>
        <w:tc>
          <w:tcPr>
            <w:tcW w:w="1080" w:type="dxa"/>
            <w:tcBorders>
              <w:top w:val="nil"/>
            </w:tcBorders>
          </w:tcPr>
          <w:p w:rsidR="004A0CB7" w:rsidRPr="006A2003" w:rsidRDefault="004A0CB7" w:rsidP="00D261AE">
            <w:pPr>
              <w:keepNext/>
              <w:keepLines/>
              <w:jc w:val="both"/>
            </w:pPr>
          </w:p>
        </w:tc>
        <w:tc>
          <w:tcPr>
            <w:tcW w:w="1260" w:type="dxa"/>
            <w:tcBorders>
              <w:top w:val="nil"/>
            </w:tcBorders>
          </w:tcPr>
          <w:p w:rsidR="004A0CB7" w:rsidRPr="006A2003" w:rsidRDefault="004A0CB7" w:rsidP="00D261AE">
            <w:pPr>
              <w:keepNext/>
              <w:keepLines/>
              <w:jc w:val="both"/>
            </w:pPr>
          </w:p>
        </w:tc>
        <w:tc>
          <w:tcPr>
            <w:tcW w:w="1170" w:type="dxa"/>
            <w:tcBorders>
              <w:top w:val="nil"/>
            </w:tcBorders>
          </w:tcPr>
          <w:p w:rsidR="004A0CB7" w:rsidRPr="006A2003" w:rsidRDefault="004A0CB7" w:rsidP="00D261AE">
            <w:pPr>
              <w:keepNext/>
              <w:keepLines/>
              <w:jc w:val="both"/>
            </w:pPr>
          </w:p>
        </w:tc>
        <w:tc>
          <w:tcPr>
            <w:tcW w:w="1170" w:type="dxa"/>
            <w:tcBorders>
              <w:top w:val="nil"/>
            </w:tcBorders>
          </w:tcPr>
          <w:p w:rsidR="004A0CB7" w:rsidRPr="006A2003" w:rsidRDefault="004A0CB7" w:rsidP="00D261AE">
            <w:pPr>
              <w:keepNext/>
              <w:keepLines/>
              <w:jc w:val="both"/>
            </w:pPr>
          </w:p>
        </w:tc>
      </w:tr>
      <w:tr w:rsidR="004A0CB7" w:rsidRPr="00563704" w:rsidTr="00D261AE">
        <w:tc>
          <w:tcPr>
            <w:tcW w:w="1276" w:type="dxa"/>
          </w:tcPr>
          <w:p w:rsidR="004A0CB7" w:rsidRPr="006A2003" w:rsidRDefault="004A0CB7" w:rsidP="00D261AE">
            <w:pPr>
              <w:keepNext/>
              <w:keepLines/>
              <w:jc w:val="both"/>
            </w:pPr>
          </w:p>
        </w:tc>
        <w:tc>
          <w:tcPr>
            <w:tcW w:w="1154" w:type="dxa"/>
          </w:tcPr>
          <w:p w:rsidR="004A0CB7" w:rsidRPr="006A2003" w:rsidRDefault="004A0CB7" w:rsidP="00D261AE">
            <w:pPr>
              <w:keepNext/>
              <w:keepLines/>
              <w:jc w:val="both"/>
            </w:pPr>
          </w:p>
        </w:tc>
        <w:tc>
          <w:tcPr>
            <w:tcW w:w="135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08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r>
      <w:tr w:rsidR="004A0CB7" w:rsidRPr="00563704" w:rsidTr="00D261AE">
        <w:tc>
          <w:tcPr>
            <w:tcW w:w="1276" w:type="dxa"/>
          </w:tcPr>
          <w:p w:rsidR="004A0CB7" w:rsidRPr="006A2003" w:rsidRDefault="004A0CB7" w:rsidP="00D261AE">
            <w:pPr>
              <w:keepNext/>
              <w:keepLines/>
              <w:jc w:val="both"/>
            </w:pPr>
          </w:p>
        </w:tc>
        <w:tc>
          <w:tcPr>
            <w:tcW w:w="1154" w:type="dxa"/>
          </w:tcPr>
          <w:p w:rsidR="004A0CB7" w:rsidRPr="006A2003" w:rsidRDefault="004A0CB7" w:rsidP="00D261AE">
            <w:pPr>
              <w:keepNext/>
              <w:keepLines/>
              <w:jc w:val="both"/>
            </w:pPr>
          </w:p>
        </w:tc>
        <w:tc>
          <w:tcPr>
            <w:tcW w:w="135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08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r>
      <w:tr w:rsidR="004A0CB7" w:rsidRPr="00563704" w:rsidTr="00D261AE">
        <w:tc>
          <w:tcPr>
            <w:tcW w:w="1276" w:type="dxa"/>
          </w:tcPr>
          <w:p w:rsidR="004A0CB7" w:rsidRPr="00563704" w:rsidRDefault="004A0CB7" w:rsidP="00D261AE">
            <w:pPr>
              <w:keepNext/>
              <w:keepLines/>
              <w:jc w:val="both"/>
              <w:rPr>
                <w:sz w:val="24"/>
              </w:rPr>
            </w:pPr>
          </w:p>
        </w:tc>
        <w:tc>
          <w:tcPr>
            <w:tcW w:w="1154" w:type="dxa"/>
          </w:tcPr>
          <w:p w:rsidR="004A0CB7" w:rsidRPr="00563704" w:rsidRDefault="004A0CB7" w:rsidP="00D261AE">
            <w:pPr>
              <w:keepNext/>
              <w:keepLines/>
              <w:jc w:val="both"/>
              <w:rPr>
                <w:sz w:val="24"/>
              </w:rPr>
            </w:pPr>
          </w:p>
        </w:tc>
        <w:tc>
          <w:tcPr>
            <w:tcW w:w="1350" w:type="dxa"/>
          </w:tcPr>
          <w:p w:rsidR="004A0CB7" w:rsidRPr="00563704" w:rsidRDefault="004A0CB7" w:rsidP="00D261AE">
            <w:pPr>
              <w:keepNext/>
              <w:keepLines/>
              <w:jc w:val="both"/>
              <w:rPr>
                <w:sz w:val="24"/>
              </w:rPr>
            </w:pPr>
          </w:p>
        </w:tc>
        <w:tc>
          <w:tcPr>
            <w:tcW w:w="1260" w:type="dxa"/>
          </w:tcPr>
          <w:p w:rsidR="004A0CB7" w:rsidRPr="00563704" w:rsidRDefault="004A0CB7" w:rsidP="00D261AE">
            <w:pPr>
              <w:keepNext/>
              <w:keepLines/>
              <w:jc w:val="both"/>
              <w:rPr>
                <w:sz w:val="24"/>
              </w:rPr>
            </w:pPr>
          </w:p>
        </w:tc>
        <w:tc>
          <w:tcPr>
            <w:tcW w:w="1080" w:type="dxa"/>
          </w:tcPr>
          <w:p w:rsidR="004A0CB7" w:rsidRPr="00563704" w:rsidRDefault="004A0CB7" w:rsidP="00D261AE">
            <w:pPr>
              <w:keepNext/>
              <w:keepLines/>
              <w:jc w:val="both"/>
              <w:rPr>
                <w:sz w:val="24"/>
              </w:rPr>
            </w:pPr>
          </w:p>
        </w:tc>
        <w:tc>
          <w:tcPr>
            <w:tcW w:w="1260" w:type="dxa"/>
          </w:tcPr>
          <w:p w:rsidR="004A0CB7" w:rsidRPr="00563704" w:rsidRDefault="004A0CB7" w:rsidP="00D261AE">
            <w:pPr>
              <w:keepNext/>
              <w:keepLines/>
              <w:jc w:val="both"/>
              <w:rPr>
                <w:sz w:val="24"/>
              </w:rPr>
            </w:pPr>
          </w:p>
        </w:tc>
        <w:tc>
          <w:tcPr>
            <w:tcW w:w="1170" w:type="dxa"/>
          </w:tcPr>
          <w:p w:rsidR="004A0CB7" w:rsidRPr="00563704" w:rsidRDefault="004A0CB7" w:rsidP="00D261AE">
            <w:pPr>
              <w:keepNext/>
              <w:keepLines/>
              <w:jc w:val="both"/>
              <w:rPr>
                <w:sz w:val="24"/>
              </w:rPr>
            </w:pPr>
          </w:p>
        </w:tc>
        <w:tc>
          <w:tcPr>
            <w:tcW w:w="1170" w:type="dxa"/>
          </w:tcPr>
          <w:p w:rsidR="004A0CB7" w:rsidRPr="00563704" w:rsidRDefault="004A0CB7" w:rsidP="00D261AE">
            <w:pPr>
              <w:keepNext/>
              <w:keepLines/>
              <w:jc w:val="both"/>
              <w:rPr>
                <w:sz w:val="24"/>
              </w:rPr>
            </w:pPr>
          </w:p>
        </w:tc>
      </w:tr>
    </w:tbl>
    <w:p w:rsidR="004A0CB7" w:rsidRPr="00563704" w:rsidRDefault="004A0CB7" w:rsidP="004A0CB7">
      <w:pPr>
        <w:jc w:val="both"/>
        <w:rPr>
          <w:sz w:val="24"/>
        </w:rPr>
      </w:pPr>
    </w:p>
    <w:p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Turkey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Turkey for the concerned product in </w:t>
      </w:r>
      <w:r w:rsidR="0063590B">
        <w:rPr>
          <w:sz w:val="24"/>
        </w:rPr>
        <w:t>IP</w:t>
      </w:r>
      <w:r w:rsidRPr="00563704">
        <w:rPr>
          <w:sz w:val="24"/>
        </w:rPr>
        <w:t>.</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rsidR="004A0CB7" w:rsidRPr="00563704" w:rsidRDefault="004A0CB7" w:rsidP="004A0CB7">
      <w:pPr>
        <w:ind w:left="567" w:hanging="567"/>
        <w:jc w:val="both"/>
        <w:rPr>
          <w:sz w:val="24"/>
        </w:rPr>
      </w:pPr>
    </w:p>
    <w:p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rsidR="004A0CB7" w:rsidRPr="00563704" w:rsidRDefault="004A0CB7" w:rsidP="004A0CB7">
      <w:pPr>
        <w:ind w:left="567" w:hanging="567"/>
        <w:jc w:val="both"/>
        <w:rPr>
          <w:sz w:val="24"/>
        </w:rPr>
      </w:pPr>
    </w:p>
    <w:p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4A0CB7" w:rsidRPr="00BC5217" w:rsidRDefault="004A0CB7" w:rsidP="004A0CB7">
      <w:pPr>
        <w:pStyle w:val="Balk1"/>
        <w:ind w:left="540" w:firstLine="0"/>
        <w:jc w:val="center"/>
        <w:rPr>
          <w:b/>
          <w:bCs/>
          <w:sz w:val="36"/>
        </w:rPr>
      </w:pPr>
      <w:bookmarkStart w:id="125" w:name="_Toc217280107"/>
      <w:bookmarkStart w:id="126" w:name="_Toc236198116"/>
      <w:bookmarkStart w:id="127" w:name="_Toc5287948"/>
      <w:r w:rsidRPr="00BC5217">
        <w:rPr>
          <w:b/>
          <w:bCs/>
          <w:sz w:val="36"/>
        </w:rPr>
        <w:t xml:space="preserve">SECTION </w:t>
      </w:r>
      <w:r>
        <w:rPr>
          <w:b/>
          <w:bCs/>
          <w:sz w:val="36"/>
        </w:rPr>
        <w:t xml:space="preserve">D - </w:t>
      </w:r>
      <w:r w:rsidRPr="00BC5217">
        <w:rPr>
          <w:b/>
          <w:bCs/>
          <w:sz w:val="36"/>
        </w:rPr>
        <w:t>Certification</w:t>
      </w:r>
      <w:bookmarkEnd w:id="125"/>
      <w:bookmarkEnd w:id="126"/>
      <w:bookmarkEnd w:id="127"/>
    </w:p>
    <w:p w:rsidR="004A0CB7" w:rsidRDefault="004A0CB7" w:rsidP="004A0CB7">
      <w:pPr>
        <w:jc w:val="both"/>
        <w:rPr>
          <w:sz w:val="24"/>
        </w:rPr>
      </w:pPr>
    </w:p>
    <w:p w:rsidR="004A0CB7" w:rsidRDefault="004A0CB7" w:rsidP="004A0CB7">
      <w:pPr>
        <w:jc w:val="both"/>
        <w:rPr>
          <w:sz w:val="24"/>
        </w:rPr>
      </w:pPr>
    </w:p>
    <w:p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rsidR="004A0CB7" w:rsidRDefault="004A0CB7" w:rsidP="004A0CB7">
      <w:pPr>
        <w:tabs>
          <w:tab w:val="left" w:pos="4862"/>
          <w:tab w:val="left" w:pos="9724"/>
        </w:tabs>
        <w:ind w:left="540"/>
        <w:rPr>
          <w:sz w:val="24"/>
        </w:rPr>
      </w:pPr>
    </w:p>
    <w:p w:rsidR="004A0CB7" w:rsidRDefault="004A0CB7" w:rsidP="004A0CB7">
      <w:pPr>
        <w:tabs>
          <w:tab w:val="left" w:pos="4862"/>
          <w:tab w:val="left" w:pos="9724"/>
        </w:tabs>
        <w:ind w:left="540"/>
        <w:rPr>
          <w:sz w:val="24"/>
        </w:rPr>
      </w:pPr>
    </w:p>
    <w:p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Pr="00563704" w:rsidRDefault="004A0CB7" w:rsidP="004A0CB7">
      <w:pPr>
        <w:jc w:val="both"/>
        <w:rPr>
          <w:sz w:val="24"/>
        </w:rPr>
      </w:pPr>
    </w:p>
    <w:p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1E5D" w:rsidRDefault="00CC1E5D">
      <w:r>
        <w:separator/>
      </w:r>
    </w:p>
  </w:endnote>
  <w:endnote w:type="continuationSeparator" w:id="0">
    <w:p w:rsidR="00CC1E5D" w:rsidRDefault="00CC1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543C62" w:rsidRDefault="00543C62">
    <w:pPr>
      <w:pStyle w:val="Altbilgi"/>
    </w:pPr>
  </w:p>
  <w:p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C62" w:rsidRPr="00BE0A23" w:rsidRDefault="00543C62" w:rsidP="007A58A4">
    <w:pPr>
      <w:pStyle w:val="Altbilgi"/>
      <w:jc w:val="right"/>
      <w:rPr>
        <w:b/>
      </w:rPr>
    </w:pPr>
    <w:r>
      <w:t xml:space="preserve"> V. 201</w:t>
    </w:r>
    <w:r w:rsidR="00524F25">
      <w:t>9</w:t>
    </w:r>
    <w:r>
      <w:t xml:space="preserve">.01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183D55">
      <w:rPr>
        <w:rStyle w:val="SayfaNumaras"/>
        <w:b/>
        <w:noProof/>
      </w:rPr>
      <w:t>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183D55">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1E5D" w:rsidRDefault="00CC1E5D">
      <w:r>
        <w:separator/>
      </w:r>
    </w:p>
  </w:footnote>
  <w:footnote w:type="continuationSeparator" w:id="0">
    <w:p w:rsidR="00CC1E5D" w:rsidRDefault="00CC1E5D">
      <w:r>
        <w:continuationSeparator/>
      </w:r>
    </w:p>
  </w:footnote>
  <w:footnote w:id="1">
    <w:p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rsidTr="006D7091">
      <w:tc>
        <w:tcPr>
          <w:tcW w:w="898" w:type="dxa"/>
          <w:shd w:val="clear" w:color="auto" w:fill="auto"/>
        </w:tcPr>
        <w:p w:rsidR="006D7091" w:rsidRPr="0027746A" w:rsidRDefault="006D7091" w:rsidP="006D7091">
          <w:pPr>
            <w:pStyle w:val="stbilgi"/>
            <w:rPr>
              <w:sz w:val="22"/>
              <w:szCs w:val="22"/>
            </w:rPr>
          </w:pPr>
        </w:p>
      </w:tc>
      <w:tc>
        <w:tcPr>
          <w:tcW w:w="5331" w:type="dxa"/>
          <w:shd w:val="clear" w:color="auto" w:fill="auto"/>
        </w:tcPr>
        <w:p w:rsidR="006D7091" w:rsidRDefault="006D7091" w:rsidP="006D7091">
          <w:pPr>
            <w:pStyle w:val="stbilgi"/>
            <w:rPr>
              <w:b/>
            </w:rPr>
          </w:pPr>
          <w:r>
            <w:rPr>
              <w:b/>
            </w:rPr>
            <w:t>REPUBLIC OF TURKEY</w:t>
          </w:r>
        </w:p>
        <w:p w:rsidR="006D7091" w:rsidRDefault="006D7091" w:rsidP="006D7091">
          <w:pPr>
            <w:pStyle w:val="stbilgi"/>
            <w:rPr>
              <w:b/>
            </w:rPr>
          </w:pPr>
          <w:r>
            <w:rPr>
              <w:b/>
            </w:rPr>
            <w:t xml:space="preserve">MINISTRY OF TRADE </w:t>
          </w:r>
        </w:p>
        <w:p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rsidR="006D7091" w:rsidRPr="00AF58FF" w:rsidRDefault="00AA5BC2" w:rsidP="00AA5BC2">
          <w:pPr>
            <w:rPr>
              <w:b/>
              <w:spacing w:val="-20"/>
              <w:sz w:val="28"/>
            </w:rPr>
          </w:pPr>
          <w:r>
            <w:rPr>
              <w:b/>
            </w:rPr>
            <w:t xml:space="preserve">Expiry Review </w:t>
          </w:r>
          <w:r w:rsidR="006D7091" w:rsidRPr="00AF58FF">
            <w:rPr>
              <w:b/>
            </w:rPr>
            <w:t xml:space="preserve">Questionnaire </w:t>
          </w:r>
          <w:r w:rsidR="006D7091">
            <w:rPr>
              <w:b/>
            </w:rPr>
            <w:t xml:space="preserve">   </w:t>
          </w:r>
          <w:r w:rsidR="006D7091" w:rsidRPr="00AF58FF">
            <w:rPr>
              <w:b/>
            </w:rPr>
            <w:t xml:space="preserve">for </w:t>
          </w:r>
          <w:r>
            <w:rPr>
              <w:b/>
            </w:rPr>
            <w:t>Traders</w:t>
          </w:r>
        </w:p>
      </w:tc>
    </w:tr>
  </w:tbl>
  <w:p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7B519B21" wp14:editId="04B94B89">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638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5E54"/>
    <w:rsid w:val="000F699E"/>
    <w:rsid w:val="000F7708"/>
    <w:rsid w:val="00100704"/>
    <w:rsid w:val="00104D76"/>
    <w:rsid w:val="00104D9B"/>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D55"/>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A0CB7"/>
    <w:rsid w:val="004A3318"/>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A40"/>
    <w:rsid w:val="00530AD8"/>
    <w:rsid w:val="00531CEA"/>
    <w:rsid w:val="005372D8"/>
    <w:rsid w:val="00540908"/>
    <w:rsid w:val="005425DD"/>
    <w:rsid w:val="00543247"/>
    <w:rsid w:val="00543C62"/>
    <w:rsid w:val="00550011"/>
    <w:rsid w:val="00550461"/>
    <w:rsid w:val="00552545"/>
    <w:rsid w:val="00552CF5"/>
    <w:rsid w:val="00553E2C"/>
    <w:rsid w:val="005544E0"/>
    <w:rsid w:val="005565FC"/>
    <w:rsid w:val="00556A2A"/>
    <w:rsid w:val="00557B6D"/>
    <w:rsid w:val="005613CB"/>
    <w:rsid w:val="005617A9"/>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24A1"/>
    <w:rsid w:val="0090587F"/>
    <w:rsid w:val="00914B3C"/>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6385"/>
    <o:shapelayout v:ext="edit">
      <o:idmap v:ext="edit" data="1"/>
    </o:shapelayout>
  </w:shapeDefaults>
  <w:decimalSymbol w:val=","/>
  <w:listSeparator w:val=";"/>
  <w14:docId w14:val="1A502657"/>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AFF8A-4BEF-41EC-A325-04ED4D391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12</Pages>
  <Words>2668</Words>
  <Characters>16001</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18632</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Merve YALÇIN ERDİL</cp:lastModifiedBy>
  <cp:revision>56</cp:revision>
  <cp:lastPrinted>2015-04-13T14:09:00Z</cp:lastPrinted>
  <dcterms:created xsi:type="dcterms:W3CDTF">2018-09-10T11:20:00Z</dcterms:created>
  <dcterms:modified xsi:type="dcterms:W3CDTF">2020-06-23T07:12:00Z</dcterms:modified>
</cp:coreProperties>
</file>